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2442" w14:textId="77777777" w:rsidR="00394B0D" w:rsidRPr="00210438" w:rsidRDefault="00394B0D" w:rsidP="0039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89BDD5C" w14:textId="77777777" w:rsidR="00394B0D" w:rsidRDefault="00394B0D" w:rsidP="0039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 xml:space="preserve">к Порядку определения Фондом </w:t>
      </w:r>
      <w:r w:rsidRPr="00840C73">
        <w:rPr>
          <w:rFonts w:ascii="Times New Roman" w:hAnsi="Times New Roman" w:cs="Times New Roman"/>
          <w:sz w:val="28"/>
          <w:szCs w:val="28"/>
        </w:rPr>
        <w:t xml:space="preserve">кино в 2019-2020 годах </w:t>
      </w:r>
      <w:r w:rsidRPr="00210438">
        <w:rPr>
          <w:rFonts w:ascii="Times New Roman" w:hAnsi="Times New Roman" w:cs="Times New Roman"/>
          <w:sz w:val="28"/>
          <w:szCs w:val="28"/>
        </w:rPr>
        <w:t>лидеров отечественного кинопроизводства</w:t>
      </w:r>
    </w:p>
    <w:p w14:paraId="185E4A23" w14:textId="06AC2B04" w:rsidR="00394B0D" w:rsidRPr="00210438" w:rsidRDefault="00394B0D" w:rsidP="0039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38">
        <w:rPr>
          <w:noProof/>
          <w:lang w:eastAsia="ru-RU"/>
        </w:rPr>
        <mc:AlternateContent>
          <mc:Choice Requires="wpg">
            <w:drawing>
              <wp:anchor distT="173990" distB="164465" distL="22860" distR="22860" simplePos="0" relativeHeight="251659264" behindDoc="0" locked="0" layoutInCell="1" allowOverlap="1" wp14:anchorId="54398BA2" wp14:editId="3EAE9E58">
                <wp:simplePos x="0" y="0"/>
                <wp:positionH relativeFrom="margin">
                  <wp:posOffset>-453390</wp:posOffset>
                </wp:positionH>
                <wp:positionV relativeFrom="paragraph">
                  <wp:posOffset>600075</wp:posOffset>
                </wp:positionV>
                <wp:extent cx="10172700" cy="3876675"/>
                <wp:effectExtent l="0" t="0" r="19050" b="2857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0" cy="3876675"/>
                          <a:chOff x="482" y="3658"/>
                          <a:chExt cx="16157" cy="614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4263"/>
                            <a:ext cx="16157" cy="55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"/>
                                <w:gridCol w:w="547"/>
                                <w:gridCol w:w="994"/>
                                <w:gridCol w:w="1037"/>
                                <w:gridCol w:w="1210"/>
                                <w:gridCol w:w="1836"/>
                                <w:gridCol w:w="1843"/>
                                <w:gridCol w:w="1987"/>
                                <w:gridCol w:w="2117"/>
                                <w:gridCol w:w="1994"/>
                                <w:gridCol w:w="1807"/>
                              </w:tblGrid>
                              <w:tr w:rsidR="00460F6C" w:rsidRPr="00210438" w14:paraId="4D6D4388" w14:textId="77777777" w:rsidTr="00210438">
                                <w:tc>
                                  <w:tcPr>
                                    <w:tcW w:w="3176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F5FD50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Полное 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12794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403B615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60F6C" w:rsidRPr="00210438" w14:paraId="5787486B" w14:textId="77777777" w:rsidTr="00210438">
                                <w:tc>
                                  <w:tcPr>
                                    <w:tcW w:w="15970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C494A4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Полнометражные художественные и анимационные фильмы, созданные организацией кинематографии</w:t>
                                    </w:r>
                                  </w:p>
                                </w:tc>
                              </w:tr>
                              <w:tr w:rsidR="00460F6C" w:rsidRPr="00210438" w14:paraId="6FC6A531" w14:textId="77777777" w:rsidTr="00210438">
                                <w:tc>
                                  <w:tcPr>
                                    <w:tcW w:w="5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F21FFD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  <w:vAlign w:val="center"/>
                                    <w:hideMark/>
                                  </w:tcPr>
                                  <w:p w14:paraId="12C21510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Название фильма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extDirection w:val="btLr"/>
                                    <w:vAlign w:val="center"/>
                                    <w:hideMark/>
                                  </w:tcPr>
                                  <w:p w14:paraId="3AAECCDF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Дата релиза в кинотеатрах на территории РФ</w:t>
                                    </w:r>
                                  </w:p>
                                </w:tc>
                                <w:tc>
                                  <w:tcPr>
                                    <w:tcW w:w="224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F65A7B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Кинокомпания, </w:t>
                                    </w:r>
                                    <w:proofErr w:type="spellStart"/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продюсировавшая</w:t>
                                    </w:r>
                                    <w:proofErr w:type="spellEnd"/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фильм (в случае </w:t>
                                    </w:r>
                                    <w:proofErr w:type="spellStart"/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сопродюс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рования</w:t>
                                    </w:r>
                                    <w:proofErr w:type="spellEnd"/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указать доли участия)</w:t>
                                    </w: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FA07DD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Количество зрителей в кинотеатрах на территории</w:t>
                                    </w:r>
                                  </w:p>
                                  <w:p w14:paraId="320C6155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РФ, чел. (с указанием</w:t>
                                    </w:r>
                                  </w:p>
                                  <w:p w14:paraId="1FFECEA0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источника информации)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499450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Сборы в кинотеатрах на территории РФ, руб. (с указанием источника информации)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CB7FC7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Количество зрителей в кинотеатрах на территории иностранных государств, чел. (с указанием иностранных государств и</w:t>
                                    </w:r>
                                  </w:p>
                                  <w:p w14:paraId="4BF1D068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источника информации)</w:t>
                                    </w:r>
                                  </w:p>
                                </w:tc>
                                <w:tc>
                                  <w:tcPr>
                                    <w:tcW w:w="21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D4FAD4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Сборы в кинотеатрах на территории иностранных государств, руб. (с указанием иностранных государств и</w:t>
                                    </w:r>
                                  </w:p>
                                  <w:p w14:paraId="03A750B7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источника информации)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D02AB6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Телевизионные рейтинги (с указанием</w:t>
                                    </w:r>
                                  </w:p>
                                  <w:p w14:paraId="010364BC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источника информации)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3C20E3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1043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Участие фильма на кинофестивалях и полученные призы и награды</w:t>
                                    </w:r>
                                  </w:p>
                                </w:tc>
                              </w:tr>
                              <w:tr w:rsidR="00460F6C" w:rsidRPr="00210438" w14:paraId="6338B571" w14:textId="77777777" w:rsidTr="00210438">
                                <w:tc>
                                  <w:tcPr>
                                    <w:tcW w:w="5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2BC306E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89AA787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6019CF64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4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9361827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0B496E6E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B1E38C5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174A9FE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3AA599B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93C4B2D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91CDC34" w14:textId="77777777" w:rsidR="00460F6C" w:rsidRPr="00210438" w:rsidRDefault="00460F6C" w:rsidP="002104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95A850" w14:textId="77777777" w:rsidR="00460F6C" w:rsidRDefault="00460F6C" w:rsidP="002104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3658"/>
                            <a:ext cx="6970" cy="2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D31480" w14:textId="77777777" w:rsidR="00460F6C" w:rsidRPr="00210438" w:rsidRDefault="00460F6C" w:rsidP="0021043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Справка о деятельности организации кинематографии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8BA2" id="Группа 7" o:spid="_x0000_s1026" style="position:absolute;left:0;text-align:left;margin-left:-35.7pt;margin-top:47.25pt;width:801pt;height:305.25pt;z-index:251659264;mso-wrap-distance-left:1.8pt;mso-wrap-distance-top:13.7pt;mso-wrap-distance-right:1.8pt;mso-wrap-distance-bottom:12.95pt;mso-position-horizontal-relative:margin" coordorigin="482,3658" coordsize="1615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7rPwMAANYJAAAOAAAAZHJzL2Uyb0RvYy54bWzsVllu2zAQ/S/QOxD8dyQ5siwLkYPUS1Cg&#10;S4CkB6AlakElUiXpyGlRoECP0Iv0Br1CcqMOScmOkwINUiDtR2VAHonkcN6beSMeHW/qCl1SIUvO&#10;YuwduBhRlvC0ZHmM310sByFGUhGWkoozGuMrKvHx9Pmzo7aJ6JAXvEqpQOCEyahtYlwo1USOI5OC&#10;1kQe8IYyGMy4qImCR5E7qSAteK8rZ+i6gdNykTaCJ1RKeDu3g3hq/GcZTdTbLJNUoSrGEJsyd2Hu&#10;K313pkckygVpijLpwiCPiKImJYNNt67mRBG0FuU9V3WZCC55pg4SXjs8y8qEGgyAxnPvoDkVfN0Y&#10;LHnU5s2WJqD2Dk+Pdpu8uTwTqExjPMaIkRpSdP3t5svN1+sf8PuOxpqhtskjmHgqmvPmTFiYYL7i&#10;yXsJw87dcf2c28lo1b7mKXgla8UNQ5tM1NoFYEcbk4irbSLoRqEEXnquNx6OXUhYAoOH4TgIxiOb&#10;q6SAhOqFfjjESI8Go7AfWvTrA28EePTiwPPNsEMiu7OJtotOQ4O6kztq5Z9Re16QhpqMSc1YRy1o&#10;wFJ7oQG+4Bs0sbSaSZpTpDbwGoAbiqSlFjE+KwjL6YkQvC0oSSE6T68EDNulFoPUTn7HdU+ZPwwO&#10;LWVbwneEjUa+b/boCSNRI6Q6pbxG2oixAFWZOMnlK6l0OLspOrOML8uqgvckqhhqdXa1LXlVpnrE&#10;PIh8NasEuiQgzKW5uk33ptWlgvZQlXWMQ1dfNmzNxYKlZgtFysraEEbFtHNABYF1lpXhp4k7WYSL&#10;0B8A+MXAd+fzwcly5g+CpTcezQ/ns9nc+6zj9PyoKNOUMh1q3xI8/2F10TUnK+ZtU9iDJB+C3NkP&#10;w1AMqPp/g84Ugc67rQC1WW2AEF0ZK55eQTkIbtsdtGcwCi4+YtRCq4ux/LAmgmJUvWRQUrov9obo&#10;jVVvEJbA0hgrjKw5U7Z/rhtR5gV4tkXL+AlIPCtNQeyi6IoVNPZEYpvcE5tnquaWZJ5GbSPXA+Hv&#10;dahebsFk3PW2YbjfnXZK+i+2W+eAX37f/rLYzFfTtONdtf97mjOfOzg8mNbRHXT06eT2s9Ho7jg2&#10;/QkAAP//AwBQSwMEFAAGAAgAAAAhACQoBm3iAAAACwEAAA8AAABkcnMvZG93bnJldi54bWxMj0FP&#10;wkAQhe8m/ofNmHiD3QoFrZ0SQtQTIRFMjLelHdqG7mzTXdry711Oepy8L+99k65G04ieOldbRoim&#10;CgRxbouaS4Svw/vkGYTzmgvdWCaEKzlYZfd3qU4KO/An9XtfilDCLtEIlfdtIqXLKzLaTW1LHLKT&#10;7Yz24exKWXR6COWmkU9KLaTRNYeFSre0qSg/7y8G4WPQw3oWvfXb82lz/TnEu+9tRIiPD+P6FYSn&#10;0f/BcNMP6pAFp6O9cOFEgzBZRvOAIrzMYxA3IJ6pBYgjwlLFCmSWyv8/ZL8AAAD//wMAUEsBAi0A&#10;FAAGAAgAAAAhALaDOJL+AAAA4QEAABMAAAAAAAAAAAAAAAAAAAAAAFtDb250ZW50X1R5cGVzXS54&#10;bWxQSwECLQAUAAYACAAAACEAOP0h/9YAAACUAQAACwAAAAAAAAAAAAAAAAAvAQAAX3JlbHMvLnJl&#10;bHNQSwECLQAUAAYACAAAACEAz86O6z8DAADWCQAADgAAAAAAAAAAAAAAAAAuAgAAZHJzL2Uyb0Rv&#10;Yy54bWxQSwECLQAUAAYACAAAACEAJCgGbeIAAAAL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82;top:4263;width:16157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8"/>
                          <w:gridCol w:w="547"/>
                          <w:gridCol w:w="994"/>
                          <w:gridCol w:w="1037"/>
                          <w:gridCol w:w="1210"/>
                          <w:gridCol w:w="1836"/>
                          <w:gridCol w:w="1843"/>
                          <w:gridCol w:w="1987"/>
                          <w:gridCol w:w="2117"/>
                          <w:gridCol w:w="1994"/>
                          <w:gridCol w:w="1807"/>
                        </w:tblGrid>
                        <w:tr w:rsidR="00460F6C" w:rsidRPr="00210438" w14:paraId="4D6D4388" w14:textId="77777777" w:rsidTr="00210438">
                          <w:tc>
                            <w:tcPr>
                              <w:tcW w:w="317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2CF5FD50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Полное наименование организации</w:t>
                              </w:r>
                            </w:p>
                          </w:tc>
                          <w:tc>
                            <w:tcPr>
                              <w:tcW w:w="12794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403B615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60F6C" w:rsidRPr="00210438" w14:paraId="5787486B" w14:textId="77777777" w:rsidTr="00210438">
                          <w:tc>
                            <w:tcPr>
                              <w:tcW w:w="15970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73C494A4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Полнометражные художественные и анимационные фильмы, созданные организацией кинематографии</w:t>
                              </w:r>
                            </w:p>
                          </w:tc>
                        </w:tr>
                        <w:tr w:rsidR="00460F6C" w:rsidRPr="00210438" w14:paraId="6FC6A531" w14:textId="77777777" w:rsidTr="00210438">
                          <w:tc>
                            <w:tcPr>
                              <w:tcW w:w="5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7BF21FFD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  <w:vAlign w:val="center"/>
                              <w:hideMark/>
                            </w:tcPr>
                            <w:p w14:paraId="12C21510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Название фильма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extDirection w:val="btLr"/>
                              <w:vAlign w:val="center"/>
                              <w:hideMark/>
                            </w:tcPr>
                            <w:p w14:paraId="3AAECCDF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Дата релиза в кинотеатрах на территории РФ</w:t>
                              </w:r>
                            </w:p>
                          </w:tc>
                          <w:tc>
                            <w:tcPr>
                              <w:tcW w:w="224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EF65A7B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Кинокомпания, </w:t>
                              </w:r>
                              <w:proofErr w:type="spellStart"/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продюсировавшая</w:t>
                              </w:r>
                              <w:proofErr w:type="spellEnd"/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фильм (в случае </w:t>
                              </w:r>
                              <w:proofErr w:type="spellStart"/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сопродюс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рования</w:t>
                              </w:r>
                              <w:proofErr w:type="spellEnd"/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указать доли участия)</w:t>
                              </w:r>
                            </w:p>
                          </w:tc>
                          <w:tc>
                            <w:tcPr>
                              <w:tcW w:w="18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2BFA07DD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зрителей в кинотеатрах на территории</w:t>
                              </w:r>
                            </w:p>
                            <w:p w14:paraId="320C6155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РФ, чел. (с указанием</w:t>
                              </w:r>
                            </w:p>
                            <w:p w14:paraId="1FFECEA0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источника информации)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0D499450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Сборы в кинотеатрах на территории РФ, руб. (с указанием источника информации)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ACB7FC7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Количество зрителей в кинотеатрах на территории иностранных государств, чел. (с указанием иностранных государств и</w:t>
                              </w:r>
                            </w:p>
                            <w:p w14:paraId="4BF1D068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источника информации)</w:t>
                              </w:r>
                            </w:p>
                          </w:tc>
                          <w:tc>
                            <w:tcPr>
                              <w:tcW w:w="21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16D4FAD4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Сборы в кинотеатрах на территории иностранных государств, руб. (с указанием иностранных государств и</w:t>
                              </w:r>
                            </w:p>
                            <w:p w14:paraId="03A750B7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источника информации)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4D02AB6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Телевизионные рейтинги (с указанием</w:t>
                              </w:r>
                            </w:p>
                            <w:p w14:paraId="010364BC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источника информации)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7A3C20E3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04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Участие фильма на кинофестивалях и полученные призы и награды</w:t>
                              </w:r>
                            </w:p>
                          </w:tc>
                        </w:tr>
                        <w:tr w:rsidR="00460F6C" w:rsidRPr="00210438" w14:paraId="6338B571" w14:textId="77777777" w:rsidTr="00210438">
                          <w:tc>
                            <w:tcPr>
                              <w:tcW w:w="5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2BC306E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89AA787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6019CF64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4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9361827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0B496E6E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B1E38C5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174A9FE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3AA599B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93C4B2D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91CDC34" w14:textId="77777777" w:rsidR="00460F6C" w:rsidRPr="00210438" w:rsidRDefault="00460F6C" w:rsidP="002104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195A850" w14:textId="77777777" w:rsidR="00460F6C" w:rsidRDefault="00460F6C" w:rsidP="00210438"/>
                    </w:txbxContent>
                  </v:textbox>
                </v:shape>
                <v:shape id="Text Box 10" o:spid="_x0000_s1028" type="#_x0000_t202" style="position:absolute;left:5018;top:3658;width:69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p w14:paraId="43D31480" w14:textId="77777777" w:rsidR="00460F6C" w:rsidRPr="00210438" w:rsidRDefault="00460F6C" w:rsidP="0021043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104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Справка о деятельности организации кинематографии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44EDBE8" w14:textId="77777777" w:rsidR="00394B0D" w:rsidRPr="00394B0D" w:rsidRDefault="00394B0D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74028" w14:textId="77777777" w:rsidR="00210438" w:rsidRPr="00840C73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В справку необходимо внести все национальные полнометражные художественные и анимационные фильмы, созданные </w:t>
      </w:r>
      <w:r w:rsidRPr="00840C73">
        <w:rPr>
          <w:rFonts w:ascii="Times New Roman" w:hAnsi="Times New Roman" w:cs="Times New Roman"/>
          <w:sz w:val="28"/>
          <w:szCs w:val="28"/>
        </w:rPr>
        <w:t>организацией кинематографии в качестве продюсера:</w:t>
      </w:r>
    </w:p>
    <w:p w14:paraId="7E44EF28" w14:textId="0AA74CFD" w:rsidR="00210438" w:rsidRPr="009907FF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t xml:space="preserve">- </w:t>
      </w:r>
      <w:r w:rsidR="0033447F" w:rsidRPr="00840C73">
        <w:rPr>
          <w:rFonts w:ascii="Times New Roman" w:hAnsi="Times New Roman" w:cs="Times New Roman"/>
          <w:sz w:val="28"/>
          <w:szCs w:val="28"/>
        </w:rPr>
        <w:t>находившиеся в кинотеатральном</w:t>
      </w:r>
      <w:r w:rsidRPr="00840C73">
        <w:rPr>
          <w:rFonts w:ascii="Times New Roman" w:hAnsi="Times New Roman" w:cs="Times New Roman"/>
          <w:sz w:val="28"/>
          <w:szCs w:val="28"/>
        </w:rPr>
        <w:t xml:space="preserve"> прокат</w:t>
      </w:r>
      <w:r w:rsidR="0033447F" w:rsidRPr="00840C73">
        <w:rPr>
          <w:rFonts w:ascii="Times New Roman" w:hAnsi="Times New Roman" w:cs="Times New Roman"/>
          <w:sz w:val="28"/>
          <w:szCs w:val="28"/>
        </w:rPr>
        <w:t>е</w:t>
      </w:r>
      <w:r w:rsidRPr="00840C7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период с</w:t>
      </w:r>
      <w:r w:rsidR="0033447F" w:rsidRPr="00840C73">
        <w:rPr>
          <w:rFonts w:ascii="Times New Roman" w:hAnsi="Times New Roman" w:cs="Times New Roman"/>
          <w:sz w:val="28"/>
          <w:szCs w:val="28"/>
        </w:rPr>
        <w:t xml:space="preserve"> 01 января 2010 года </w:t>
      </w:r>
      <w:r w:rsidR="00990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447F" w:rsidRPr="00840C73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="0033447F" w:rsidRPr="009907FF">
        <w:rPr>
          <w:rFonts w:ascii="Times New Roman" w:hAnsi="Times New Roman" w:cs="Times New Roman"/>
          <w:sz w:val="28"/>
          <w:szCs w:val="28"/>
        </w:rPr>
        <w:t>2019</w:t>
      </w:r>
      <w:r w:rsidR="005230F5" w:rsidRPr="009907FF">
        <w:rPr>
          <w:rFonts w:ascii="Times New Roman" w:hAnsi="Times New Roman" w:cs="Times New Roman"/>
          <w:sz w:val="28"/>
          <w:szCs w:val="28"/>
        </w:rPr>
        <w:t> </w:t>
      </w:r>
      <w:r w:rsidRPr="009907FF">
        <w:rPr>
          <w:rFonts w:ascii="Times New Roman" w:hAnsi="Times New Roman" w:cs="Times New Roman"/>
          <w:sz w:val="28"/>
          <w:szCs w:val="28"/>
        </w:rPr>
        <w:t>г.</w:t>
      </w:r>
      <w:r w:rsidR="00F950BD" w:rsidRPr="009907FF">
        <w:rPr>
          <w:rFonts w:ascii="Times New Roman" w:hAnsi="Times New Roman" w:cs="Times New Roman"/>
          <w:sz w:val="28"/>
          <w:szCs w:val="28"/>
        </w:rPr>
        <w:t>;</w:t>
      </w:r>
    </w:p>
    <w:p w14:paraId="3597CD50" w14:textId="6E3F9D80" w:rsidR="00210438" w:rsidRPr="009907FF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F">
        <w:rPr>
          <w:rFonts w:ascii="Times New Roman" w:hAnsi="Times New Roman" w:cs="Times New Roman"/>
          <w:sz w:val="28"/>
          <w:szCs w:val="28"/>
        </w:rPr>
        <w:t>- вышедшие в кинотеатральный прокат на территории иностранных государств в период с</w:t>
      </w:r>
      <w:r w:rsidR="0033447F" w:rsidRPr="009907FF">
        <w:rPr>
          <w:rFonts w:ascii="Times New Roman" w:hAnsi="Times New Roman" w:cs="Times New Roman"/>
          <w:sz w:val="28"/>
          <w:szCs w:val="28"/>
        </w:rPr>
        <w:t xml:space="preserve"> 01 января 2015 года </w:t>
      </w:r>
      <w:r w:rsidR="009907FF" w:rsidRPr="009907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447F" w:rsidRPr="009907FF">
        <w:rPr>
          <w:rFonts w:ascii="Times New Roman" w:hAnsi="Times New Roman" w:cs="Times New Roman"/>
          <w:sz w:val="28"/>
          <w:szCs w:val="28"/>
        </w:rPr>
        <w:t>по 31 декабря 2019</w:t>
      </w:r>
      <w:r w:rsidR="005230F5" w:rsidRPr="009907FF">
        <w:rPr>
          <w:rFonts w:ascii="Times New Roman" w:hAnsi="Times New Roman" w:cs="Times New Roman"/>
          <w:sz w:val="28"/>
          <w:szCs w:val="28"/>
        </w:rPr>
        <w:t> </w:t>
      </w:r>
      <w:r w:rsidRPr="009907FF">
        <w:rPr>
          <w:rFonts w:ascii="Times New Roman" w:hAnsi="Times New Roman" w:cs="Times New Roman"/>
          <w:sz w:val="28"/>
          <w:szCs w:val="28"/>
        </w:rPr>
        <w:t>года</w:t>
      </w:r>
      <w:r w:rsidR="00F950BD" w:rsidRPr="009907FF">
        <w:rPr>
          <w:rFonts w:ascii="Times New Roman" w:hAnsi="Times New Roman" w:cs="Times New Roman"/>
          <w:sz w:val="28"/>
          <w:szCs w:val="28"/>
        </w:rPr>
        <w:t>;</w:t>
      </w:r>
    </w:p>
    <w:p w14:paraId="1BAC529A" w14:textId="2D787F68" w:rsidR="00210438" w:rsidRPr="009907FF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lastRenderedPageBreak/>
        <w:t>- вышедшие в телевизионный эфир в период с 0</w:t>
      </w:r>
      <w:r w:rsidR="0033447F" w:rsidRPr="00840C73">
        <w:rPr>
          <w:rFonts w:ascii="Times New Roman" w:hAnsi="Times New Roman" w:cs="Times New Roman"/>
          <w:sz w:val="28"/>
          <w:szCs w:val="28"/>
        </w:rPr>
        <w:t>1 января 2015 года по 31 декабря 2019</w:t>
      </w:r>
      <w:r w:rsidRPr="00840C73">
        <w:rPr>
          <w:rFonts w:ascii="Times New Roman" w:hAnsi="Times New Roman" w:cs="Times New Roman"/>
          <w:sz w:val="28"/>
          <w:szCs w:val="28"/>
        </w:rPr>
        <w:t xml:space="preserve"> года, и бывшие ранее в кинотеатральном прокате на территории Росси</w:t>
      </w:r>
      <w:r w:rsidRPr="009907FF">
        <w:rPr>
          <w:rFonts w:ascii="Times New Roman" w:hAnsi="Times New Roman" w:cs="Times New Roman"/>
          <w:sz w:val="28"/>
          <w:szCs w:val="28"/>
        </w:rPr>
        <w:t>и</w:t>
      </w:r>
      <w:r w:rsidR="00F950BD" w:rsidRPr="009907FF">
        <w:rPr>
          <w:rFonts w:ascii="Times New Roman" w:hAnsi="Times New Roman" w:cs="Times New Roman"/>
          <w:sz w:val="28"/>
          <w:szCs w:val="28"/>
        </w:rPr>
        <w:t>;</w:t>
      </w:r>
    </w:p>
    <w:p w14:paraId="3CE99DEF" w14:textId="78E2A031" w:rsidR="00210438" w:rsidRPr="00840C73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F">
        <w:rPr>
          <w:rFonts w:ascii="Times New Roman" w:hAnsi="Times New Roman" w:cs="Times New Roman"/>
          <w:sz w:val="28"/>
          <w:szCs w:val="28"/>
        </w:rPr>
        <w:t>-</w:t>
      </w:r>
      <w:r w:rsidRPr="009907FF">
        <w:rPr>
          <w:rFonts w:ascii="Times New Roman" w:hAnsi="Times New Roman" w:cs="Times New Roman"/>
          <w:sz w:val="28"/>
          <w:szCs w:val="28"/>
        </w:rPr>
        <w:tab/>
        <w:t xml:space="preserve">получившие профессиональные награды и </w:t>
      </w:r>
      <w:r w:rsidR="0033447F" w:rsidRPr="009907FF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33447F" w:rsidRPr="00840C73">
        <w:rPr>
          <w:rFonts w:ascii="Times New Roman" w:hAnsi="Times New Roman" w:cs="Times New Roman"/>
          <w:sz w:val="28"/>
          <w:szCs w:val="28"/>
        </w:rPr>
        <w:t>в период с 01 января 2015</w:t>
      </w:r>
      <w:r w:rsidRPr="00840C73">
        <w:rPr>
          <w:rFonts w:ascii="Times New Roman" w:hAnsi="Times New Roman" w:cs="Times New Roman"/>
          <w:sz w:val="28"/>
          <w:szCs w:val="28"/>
        </w:rPr>
        <w:t xml:space="preserve"> года по настоящее время. </w:t>
      </w:r>
    </w:p>
    <w:p w14:paraId="695CB84E" w14:textId="77777777" w:rsidR="00210438" w:rsidRPr="00394B0D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t>Фильмы, созданные при участии продюсеров, представляющих кинокомпанию, в качестве физических</w:t>
      </w:r>
      <w:r w:rsidRPr="00394B0D">
        <w:rPr>
          <w:rFonts w:ascii="Times New Roman" w:hAnsi="Times New Roman" w:cs="Times New Roman"/>
          <w:sz w:val="28"/>
          <w:szCs w:val="28"/>
        </w:rPr>
        <w:t xml:space="preserve"> лиц в рамках работы с иными кинокомпаниями, в справку не заносятся.</w:t>
      </w:r>
    </w:p>
    <w:p w14:paraId="25178A6A" w14:textId="672D47B9" w:rsidR="00210438" w:rsidRPr="00394B0D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>Фильмы заносятся в справку в хронологическом порядке. Справка предоставляется в бумажном виде и на DVD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r w:rsidR="009907FF">
        <w:rPr>
          <w:rFonts w:ascii="Times New Roman" w:hAnsi="Times New Roman" w:cs="Times New Roman"/>
          <w:sz w:val="28"/>
          <w:szCs w:val="28"/>
        </w:rPr>
        <w:t>диске</w:t>
      </w:r>
      <w:r w:rsidRPr="00394B0D">
        <w:rPr>
          <w:rFonts w:ascii="Times New Roman" w:hAnsi="Times New Roman" w:cs="Times New Roman"/>
          <w:sz w:val="28"/>
          <w:szCs w:val="28"/>
        </w:rPr>
        <w:t xml:space="preserve"> или </w:t>
      </w:r>
      <w:r w:rsidR="009907F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07FF" w:rsidRPr="002104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9907FF" w:rsidRPr="00210438">
        <w:rPr>
          <w:rFonts w:ascii="Times New Roman" w:hAnsi="Times New Roman" w:cs="Times New Roman"/>
          <w:sz w:val="28"/>
          <w:szCs w:val="28"/>
        </w:rPr>
        <w:t>-носителе</w:t>
      </w:r>
      <w:r w:rsidR="009907FF" w:rsidRPr="00394B0D">
        <w:rPr>
          <w:rFonts w:ascii="Times New Roman" w:hAnsi="Times New Roman" w:cs="Times New Roman"/>
          <w:sz w:val="28"/>
          <w:szCs w:val="28"/>
        </w:rPr>
        <w:t xml:space="preserve"> </w:t>
      </w:r>
      <w:r w:rsidRPr="00394B0D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Pr="00394B0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94B0D">
        <w:rPr>
          <w:rFonts w:ascii="Times New Roman" w:hAnsi="Times New Roman" w:cs="Times New Roman"/>
          <w:sz w:val="28"/>
          <w:szCs w:val="28"/>
        </w:rPr>
        <w:t>).</w:t>
      </w:r>
      <w:r w:rsidR="005230F5" w:rsidRPr="00394B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5C493" w14:textId="77777777" w:rsidR="00210438" w:rsidRPr="00394B0D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>К справке в обязательном порядке прилагаются:</w:t>
      </w:r>
    </w:p>
    <w:p w14:paraId="2AF2FA7E" w14:textId="630C8220" w:rsidR="00210438" w:rsidRPr="009907FF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1) УНФ по всем фильмам, указанным в справке (заверенные копии на бумажном носителе и отсканированные копии в формате PDF на CD/DVD или </w:t>
      </w:r>
      <w:r w:rsidR="009907F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07FF" w:rsidRPr="002104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9907FF" w:rsidRPr="00210438">
        <w:rPr>
          <w:rFonts w:ascii="Times New Roman" w:hAnsi="Times New Roman" w:cs="Times New Roman"/>
          <w:sz w:val="28"/>
          <w:szCs w:val="28"/>
        </w:rPr>
        <w:t>-носителе</w:t>
      </w:r>
      <w:r w:rsidRPr="00394B0D">
        <w:rPr>
          <w:rFonts w:ascii="Times New Roman" w:hAnsi="Times New Roman" w:cs="Times New Roman"/>
          <w:sz w:val="28"/>
          <w:szCs w:val="28"/>
        </w:rPr>
        <w:t>);</w:t>
      </w:r>
    </w:p>
    <w:p w14:paraId="46808B5D" w14:textId="4E97A5EB" w:rsidR="00210438" w:rsidRPr="009907FF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F">
        <w:rPr>
          <w:rFonts w:ascii="Times New Roman" w:hAnsi="Times New Roman" w:cs="Times New Roman"/>
          <w:sz w:val="28"/>
          <w:szCs w:val="28"/>
        </w:rPr>
        <w:t>2) Прокатные удостоверения по всем фильмам, указанным в справке (заверенные копии на бумажном носителе и отсканированные копии в формате PD</w:t>
      </w:r>
      <w:r w:rsidR="00F950BD" w:rsidRPr="009907FF">
        <w:rPr>
          <w:rFonts w:ascii="Times New Roman" w:hAnsi="Times New Roman" w:cs="Times New Roman"/>
          <w:sz w:val="28"/>
          <w:szCs w:val="28"/>
        </w:rPr>
        <w:t>F на DVD</w:t>
      </w:r>
      <w:r w:rsidR="009907FF" w:rsidRPr="009907FF">
        <w:rPr>
          <w:rFonts w:ascii="Times New Roman" w:hAnsi="Times New Roman" w:cs="Times New Roman"/>
          <w:sz w:val="28"/>
          <w:szCs w:val="28"/>
        </w:rPr>
        <w:t>-диске</w:t>
      </w:r>
      <w:r w:rsidR="00F950BD" w:rsidRPr="009907FF">
        <w:rPr>
          <w:rFonts w:ascii="Times New Roman" w:hAnsi="Times New Roman" w:cs="Times New Roman"/>
          <w:sz w:val="28"/>
          <w:szCs w:val="28"/>
        </w:rPr>
        <w:t xml:space="preserve"> или </w:t>
      </w:r>
      <w:r w:rsidR="009907FF" w:rsidRPr="009907F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07FF" w:rsidRPr="009907F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9907FF" w:rsidRPr="009907FF">
        <w:rPr>
          <w:rFonts w:ascii="Times New Roman" w:hAnsi="Times New Roman" w:cs="Times New Roman"/>
          <w:sz w:val="28"/>
          <w:szCs w:val="28"/>
        </w:rPr>
        <w:t>-носителе</w:t>
      </w:r>
      <w:r w:rsidR="00F950BD" w:rsidRPr="009907FF">
        <w:rPr>
          <w:rFonts w:ascii="Times New Roman" w:hAnsi="Times New Roman" w:cs="Times New Roman"/>
          <w:sz w:val="28"/>
          <w:szCs w:val="28"/>
        </w:rPr>
        <w:t>).</w:t>
      </w:r>
    </w:p>
    <w:p w14:paraId="4C6F5596" w14:textId="273199F2" w:rsidR="00210438" w:rsidRPr="00394B0D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F">
        <w:rPr>
          <w:rFonts w:ascii="Times New Roman" w:hAnsi="Times New Roman" w:cs="Times New Roman"/>
          <w:sz w:val="28"/>
          <w:szCs w:val="28"/>
        </w:rPr>
        <w:t xml:space="preserve">К справке также могут быть приложены иные документы, подтверждающие статус </w:t>
      </w:r>
      <w:r w:rsidRPr="00394B0D">
        <w:rPr>
          <w:rFonts w:ascii="Times New Roman" w:hAnsi="Times New Roman" w:cs="Times New Roman"/>
          <w:sz w:val="28"/>
          <w:szCs w:val="28"/>
        </w:rPr>
        <w:t xml:space="preserve">организации кинематографии в качестве продюсера в отношении фильма, в том числе договоры на производство фильмов, указанных в справке, а также иные документы, необходимые для определения рейтинга организации кинематографии (заверенные копии на бумажном носителе и отсканированные копии в формате PDF на </w:t>
      </w:r>
      <w:r w:rsidR="009907FF">
        <w:rPr>
          <w:rFonts w:ascii="Times New Roman" w:hAnsi="Times New Roman" w:cs="Times New Roman"/>
          <w:sz w:val="28"/>
          <w:szCs w:val="28"/>
        </w:rPr>
        <w:t>DVD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r w:rsidR="009907FF">
        <w:rPr>
          <w:rFonts w:ascii="Times New Roman" w:hAnsi="Times New Roman" w:cs="Times New Roman"/>
          <w:sz w:val="28"/>
          <w:szCs w:val="28"/>
        </w:rPr>
        <w:t>диске</w:t>
      </w:r>
      <w:r w:rsidRPr="00394B0D">
        <w:rPr>
          <w:rFonts w:ascii="Times New Roman" w:hAnsi="Times New Roman" w:cs="Times New Roman"/>
          <w:sz w:val="28"/>
          <w:szCs w:val="28"/>
        </w:rPr>
        <w:t xml:space="preserve"> или </w:t>
      </w:r>
      <w:r w:rsidR="009907F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07FF" w:rsidRPr="002104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9907FF" w:rsidRPr="00210438">
        <w:rPr>
          <w:rFonts w:ascii="Times New Roman" w:hAnsi="Times New Roman" w:cs="Times New Roman"/>
          <w:sz w:val="28"/>
          <w:szCs w:val="28"/>
        </w:rPr>
        <w:t>-носителе</w:t>
      </w:r>
      <w:r w:rsidRPr="00394B0D">
        <w:rPr>
          <w:rFonts w:ascii="Times New Roman" w:hAnsi="Times New Roman" w:cs="Times New Roman"/>
          <w:sz w:val="28"/>
          <w:szCs w:val="28"/>
        </w:rPr>
        <w:t>).</w:t>
      </w:r>
    </w:p>
    <w:p w14:paraId="66333D6C" w14:textId="77777777" w:rsidR="00210438" w:rsidRDefault="00210438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>Копии дипломов об участии в кинофестивалях и полученных наградах не прилагаются.</w:t>
      </w:r>
    </w:p>
    <w:p w14:paraId="56C84195" w14:textId="77777777" w:rsidR="00F950BD" w:rsidRDefault="00F950BD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8D9CD" w14:textId="77777777" w:rsidR="00F950BD" w:rsidRPr="00394B0D" w:rsidRDefault="00F950BD" w:rsidP="00394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88429" w14:textId="77777777" w:rsidR="00210438" w:rsidRPr="00394B0D" w:rsidRDefault="00210438" w:rsidP="003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>_____________________________                                          подпись                                          ______________________________</w:t>
      </w:r>
    </w:p>
    <w:p w14:paraId="4392E7F2" w14:textId="77777777" w:rsidR="000F3DD5" w:rsidRPr="00394B0D" w:rsidRDefault="00210438" w:rsidP="003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394B0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94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(Ф.И.О.)</w:t>
      </w:r>
    </w:p>
    <w:p w14:paraId="75D8FA97" w14:textId="77777777" w:rsidR="00F950BD" w:rsidRDefault="00210438" w:rsidP="003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0125E3B" w14:textId="77777777" w:rsidR="00F950BD" w:rsidRDefault="00210438" w:rsidP="003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 Дата  </w:t>
      </w:r>
    </w:p>
    <w:p w14:paraId="7BB5BC25" w14:textId="4F1DE73C" w:rsidR="00210438" w:rsidRPr="00394B0D" w:rsidRDefault="00210438" w:rsidP="003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0D">
        <w:rPr>
          <w:rFonts w:ascii="Times New Roman" w:hAnsi="Times New Roman" w:cs="Times New Roman"/>
          <w:sz w:val="28"/>
          <w:szCs w:val="28"/>
        </w:rPr>
        <w:t xml:space="preserve"> М.П.</w:t>
      </w:r>
      <w:bookmarkStart w:id="0" w:name="_GoBack"/>
      <w:bookmarkEnd w:id="0"/>
    </w:p>
    <w:sectPr w:rsidR="00210438" w:rsidRPr="00394B0D" w:rsidSect="00210438">
      <w:headerReference w:type="default" r:id="rId8"/>
      <w:pgSz w:w="16838" w:h="11906" w:orient="landscape"/>
      <w:pgMar w:top="1134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13EF" w14:textId="77777777" w:rsidR="00081806" w:rsidRDefault="00081806" w:rsidP="0044371D">
      <w:pPr>
        <w:spacing w:after="0" w:line="240" w:lineRule="auto"/>
      </w:pPr>
      <w:r>
        <w:separator/>
      </w:r>
    </w:p>
  </w:endnote>
  <w:endnote w:type="continuationSeparator" w:id="0">
    <w:p w14:paraId="243208FC" w14:textId="77777777" w:rsidR="00081806" w:rsidRDefault="00081806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195D" w14:textId="77777777" w:rsidR="00081806" w:rsidRDefault="00081806" w:rsidP="0044371D">
      <w:pPr>
        <w:spacing w:after="0" w:line="240" w:lineRule="auto"/>
      </w:pPr>
      <w:r>
        <w:separator/>
      </w:r>
    </w:p>
  </w:footnote>
  <w:footnote w:type="continuationSeparator" w:id="0">
    <w:p w14:paraId="62730818" w14:textId="77777777" w:rsidR="00081806" w:rsidRDefault="00081806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729E" w14:textId="77777777" w:rsidR="00460F6C" w:rsidRDefault="00460F6C">
    <w:pPr>
      <w:pStyle w:val="a4"/>
      <w:jc w:val="center"/>
    </w:pPr>
  </w:p>
  <w:p w14:paraId="544DC926" w14:textId="77777777" w:rsidR="00460F6C" w:rsidRDefault="00460F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0BE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33B11"/>
    <w:multiLevelType w:val="singleLevel"/>
    <w:tmpl w:val="8FF0833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A7754"/>
    <w:multiLevelType w:val="singleLevel"/>
    <w:tmpl w:val="5486F69A"/>
    <w:lvl w:ilvl="0">
      <w:start w:val="2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30E74"/>
    <w:multiLevelType w:val="singleLevel"/>
    <w:tmpl w:val="5484B8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527D64"/>
    <w:multiLevelType w:val="singleLevel"/>
    <w:tmpl w:val="87B008F8"/>
    <w:lvl w:ilvl="0">
      <w:start w:val="1"/>
      <w:numFmt w:val="upperRoman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CFA2431"/>
    <w:multiLevelType w:val="singleLevel"/>
    <w:tmpl w:val="4ED48F4C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6E6F6D"/>
    <w:multiLevelType w:val="singleLevel"/>
    <w:tmpl w:val="14E4B340"/>
    <w:lvl w:ilvl="0">
      <w:start w:val="1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81F5461"/>
    <w:multiLevelType w:val="singleLevel"/>
    <w:tmpl w:val="B5ECA5E6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D304E67"/>
    <w:multiLevelType w:val="singleLevel"/>
    <w:tmpl w:val="32BCC9D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ADE115D"/>
    <w:multiLevelType w:val="singleLevel"/>
    <w:tmpl w:val="9FFE80C8"/>
    <w:lvl w:ilvl="0">
      <w:start w:val="2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E212B4D"/>
    <w:multiLevelType w:val="singleLevel"/>
    <w:tmpl w:val="BE008DDA"/>
    <w:lvl w:ilvl="0">
      <w:start w:val="2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E6A2CA6"/>
    <w:multiLevelType w:val="singleLevel"/>
    <w:tmpl w:val="38B2500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upperRoman"/>
        <w:lvlText w:val="%1)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0"/>
    <w:lvlOverride w:ilvl="0">
      <w:startOverride w:val="2"/>
    </w:lvlOverride>
  </w:num>
  <w:num w:numId="11">
    <w:abstractNumId w:val="10"/>
    <w:lvlOverride w:ilvl="0">
      <w:lvl w:ilvl="0">
        <w:start w:val="2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A"/>
    <w:rsid w:val="00081806"/>
    <w:rsid w:val="000F3DD5"/>
    <w:rsid w:val="00184FFD"/>
    <w:rsid w:val="001C2B89"/>
    <w:rsid w:val="00210438"/>
    <w:rsid w:val="002C0D33"/>
    <w:rsid w:val="00310392"/>
    <w:rsid w:val="0033447F"/>
    <w:rsid w:val="00394B0D"/>
    <w:rsid w:val="00402E24"/>
    <w:rsid w:val="0044371D"/>
    <w:rsid w:val="00443AAE"/>
    <w:rsid w:val="00460F6C"/>
    <w:rsid w:val="004C3FD0"/>
    <w:rsid w:val="00512628"/>
    <w:rsid w:val="005230F5"/>
    <w:rsid w:val="005F68CD"/>
    <w:rsid w:val="005F77FC"/>
    <w:rsid w:val="007A6899"/>
    <w:rsid w:val="00817A93"/>
    <w:rsid w:val="00840C73"/>
    <w:rsid w:val="009907FF"/>
    <w:rsid w:val="00A7184A"/>
    <w:rsid w:val="00BD128E"/>
    <w:rsid w:val="00C06C06"/>
    <w:rsid w:val="00C25416"/>
    <w:rsid w:val="00DF31C6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9623E"/>
  <w15:chartTrackingRefBased/>
  <w15:docId w15:val="{F8A9AAEA-4513-492E-BA04-10DEE61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371D"/>
    <w:pPr>
      <w:widowControl w:val="0"/>
      <w:autoSpaceDE w:val="0"/>
      <w:autoSpaceDN w:val="0"/>
      <w:adjustRightInd w:val="0"/>
      <w:spacing w:after="0" w:line="324" w:lineRule="exact"/>
      <w:ind w:firstLine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437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4371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9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1D"/>
  </w:style>
  <w:style w:type="paragraph" w:styleId="a6">
    <w:name w:val="footer"/>
    <w:basedOn w:val="a"/>
    <w:link w:val="a7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1D"/>
  </w:style>
  <w:style w:type="paragraph" w:customStyle="1" w:styleId="Style26">
    <w:name w:val="Style26"/>
    <w:basedOn w:val="a"/>
    <w:uiPriority w:val="99"/>
    <w:rsid w:val="004C3FD0"/>
    <w:pPr>
      <w:widowControl w:val="0"/>
      <w:autoSpaceDE w:val="0"/>
      <w:autoSpaceDN w:val="0"/>
      <w:adjustRightInd w:val="0"/>
      <w:spacing w:after="0" w:line="324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3F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3DD5"/>
    <w:pPr>
      <w:widowControl w:val="0"/>
      <w:autoSpaceDE w:val="0"/>
      <w:autoSpaceDN w:val="0"/>
      <w:adjustRightInd w:val="0"/>
      <w:spacing w:after="0" w:line="6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3DD5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table" w:styleId="a8">
    <w:name w:val="Table Grid"/>
    <w:basedOn w:val="a1"/>
    <w:uiPriority w:val="39"/>
    <w:rsid w:val="000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2" w:lineRule="exact"/>
      <w:ind w:firstLine="3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hanging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043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2104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104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4B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B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B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B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8026-3263-4AB7-9D96-DBDEDEB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Акинина Анна Константиновна</cp:lastModifiedBy>
  <cp:revision>9</cp:revision>
  <dcterms:created xsi:type="dcterms:W3CDTF">2019-12-19T09:27:00Z</dcterms:created>
  <dcterms:modified xsi:type="dcterms:W3CDTF">2019-12-26T15:52:00Z</dcterms:modified>
</cp:coreProperties>
</file>