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2CF5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9C2CF5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7DA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DA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1677DA" w:rsidRPr="001677DA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7DA">
        <w:rPr>
          <w:rFonts w:ascii="Times New Roman" w:hAnsi="Times New Roman" w:cs="Times New Roman"/>
          <w:sz w:val="24"/>
          <w:szCs w:val="24"/>
        </w:rPr>
        <w:t xml:space="preserve"> Раушская набережная д. 22, стр.2</w:t>
      </w:r>
    </w:p>
    <w:p w:rsidR="001677DA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DA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83" w:rsidRPr="00526AD6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AD6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526AD6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526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безотзывной банковской гарантии </w:t>
      </w:r>
    </w:p>
    <w:p w:rsidR="00501083" w:rsidRPr="00526AD6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Pr="00526AD6" w:rsidRDefault="00AD107D" w:rsidP="00526AD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26AD6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26AD6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 w:rsidRPr="00526AD6">
        <w:rPr>
          <w:rFonts w:ascii="Times New Roman" w:hAnsi="Times New Roman" w:cs="Times New Roman"/>
          <w:sz w:val="28"/>
          <w:szCs w:val="28"/>
        </w:rPr>
        <w:t>гарантирует</w:t>
      </w:r>
      <w:r w:rsidRPr="00526AD6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получения проекта договора, в соответствии с пунктом 7.</w:t>
      </w:r>
      <w:r w:rsidR="001677DA" w:rsidRPr="00526AD6">
        <w:rPr>
          <w:rFonts w:ascii="Times New Roman" w:hAnsi="Times New Roman" w:cs="Times New Roman"/>
          <w:sz w:val="28"/>
          <w:szCs w:val="28"/>
        </w:rPr>
        <w:t>6</w:t>
      </w:r>
      <w:r w:rsidRPr="00526AD6">
        <w:rPr>
          <w:rFonts w:ascii="Times New Roman" w:hAnsi="Times New Roman" w:cs="Times New Roman"/>
          <w:sz w:val="28"/>
          <w:szCs w:val="28"/>
        </w:rPr>
        <w:t xml:space="preserve">. </w:t>
      </w:r>
      <w:r w:rsidR="001913DB" w:rsidRPr="00526AD6">
        <w:rPr>
          <w:rFonts w:ascii="Times New Roman" w:hAnsi="Times New Roman" w:cs="Times New Roman"/>
          <w:sz w:val="28"/>
          <w:szCs w:val="28"/>
        </w:rPr>
        <w:t xml:space="preserve">Порядка и условий оказания за счет средств Федерального фонда социальной и экономической поддержки отечественной кинематографии </w:t>
      </w:r>
      <w:r w:rsidR="001913DB" w:rsidRPr="004A264E">
        <w:rPr>
          <w:rFonts w:ascii="Times New Roman" w:hAnsi="Times New Roman" w:cs="Times New Roman"/>
          <w:sz w:val="28"/>
          <w:szCs w:val="28"/>
        </w:rPr>
        <w:t>ф</w:t>
      </w:r>
      <w:r w:rsidR="00417AF5" w:rsidRPr="004A264E">
        <w:rPr>
          <w:rFonts w:ascii="Times New Roman" w:hAnsi="Times New Roman" w:cs="Times New Roman"/>
          <w:sz w:val="28"/>
          <w:szCs w:val="28"/>
        </w:rPr>
        <w:t>инансовой поддержки в сфере прокат</w:t>
      </w:r>
      <w:r w:rsidR="001913DB" w:rsidRPr="004A264E">
        <w:rPr>
          <w:rFonts w:ascii="Times New Roman" w:hAnsi="Times New Roman" w:cs="Times New Roman"/>
          <w:sz w:val="28"/>
          <w:szCs w:val="28"/>
        </w:rPr>
        <w:t xml:space="preserve">а национальных фильмов на возвратной основе, утвержденных приказом Фонда кино </w:t>
      </w:r>
      <w:r w:rsidR="004A264E" w:rsidRPr="004A264E">
        <w:rPr>
          <w:rFonts w:ascii="Times New Roman" w:hAnsi="Times New Roman" w:cs="Times New Roman"/>
          <w:sz w:val="28"/>
          <w:szCs w:val="28"/>
        </w:rPr>
        <w:t>от 29 января 2024</w:t>
      </w:r>
      <w:r w:rsidR="00547C1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4A264E" w:rsidRPr="004A264E">
        <w:rPr>
          <w:rFonts w:ascii="Times New Roman" w:hAnsi="Times New Roman" w:cs="Times New Roman"/>
          <w:sz w:val="28"/>
          <w:szCs w:val="28"/>
        </w:rPr>
        <w:t xml:space="preserve"> № 6</w:t>
      </w:r>
      <w:r w:rsidR="00164F51" w:rsidRPr="004A264E">
        <w:rPr>
          <w:rFonts w:ascii="Times New Roman" w:hAnsi="Times New Roman" w:cs="Times New Roman"/>
          <w:sz w:val="28"/>
          <w:szCs w:val="28"/>
        </w:rPr>
        <w:t xml:space="preserve"> </w:t>
      </w:r>
      <w:r w:rsidR="00EE72E4" w:rsidRPr="004A264E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4A264E">
        <w:rPr>
          <w:rFonts w:ascii="Times New Roman" w:hAnsi="Times New Roman" w:cs="Times New Roman"/>
          <w:sz w:val="28"/>
          <w:szCs w:val="28"/>
        </w:rPr>
        <w:t>, предостав</w:t>
      </w:r>
      <w:r w:rsidR="001913DB" w:rsidRPr="004A264E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A264E">
        <w:rPr>
          <w:rFonts w:ascii="Times New Roman" w:hAnsi="Times New Roman" w:cs="Times New Roman"/>
          <w:sz w:val="28"/>
          <w:szCs w:val="28"/>
        </w:rPr>
        <w:t>Фонду</w:t>
      </w:r>
      <w:r w:rsidR="001913DB" w:rsidRPr="004A264E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4A264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 w:rsidRPr="004A264E">
        <w:rPr>
          <w:rFonts w:ascii="Times New Roman" w:hAnsi="Times New Roman" w:cs="Times New Roman"/>
          <w:sz w:val="28"/>
          <w:szCs w:val="28"/>
        </w:rPr>
        <w:t>я</w:t>
      </w:r>
      <w:r w:rsidRPr="004A264E">
        <w:rPr>
          <w:rFonts w:ascii="Times New Roman" w:hAnsi="Times New Roman" w:cs="Times New Roman"/>
          <w:sz w:val="28"/>
          <w:szCs w:val="28"/>
        </w:rPr>
        <w:t xml:space="preserve"> исполнения договора</w:t>
      </w:r>
      <w:r w:rsidRPr="00526AD6">
        <w:rPr>
          <w:rFonts w:ascii="Times New Roman" w:hAnsi="Times New Roman" w:cs="Times New Roman"/>
          <w:sz w:val="28"/>
          <w:szCs w:val="28"/>
        </w:rPr>
        <w:t xml:space="preserve"> на сумму выделяемых Фондом </w:t>
      </w:r>
      <w:r w:rsidR="001913DB" w:rsidRPr="00526AD6">
        <w:rPr>
          <w:rFonts w:ascii="Times New Roman" w:hAnsi="Times New Roman" w:cs="Times New Roman"/>
          <w:sz w:val="28"/>
          <w:szCs w:val="28"/>
        </w:rPr>
        <w:t>кино с</w:t>
      </w:r>
      <w:r w:rsidRPr="00526AD6">
        <w:rPr>
          <w:rFonts w:ascii="Times New Roman" w:hAnsi="Times New Roman" w:cs="Times New Roman"/>
          <w:sz w:val="28"/>
          <w:szCs w:val="28"/>
        </w:rPr>
        <w:t>редств в форме безотзывной банковской гарантии, выданной кредитной организацией (банком) в соответствии с требованиями</w:t>
      </w:r>
      <w:r w:rsidR="00EE72E4" w:rsidRPr="00526AD6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 w:rsidRPr="00526AD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5BB4" w:rsidRPr="00526AD6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а)</w:t>
      </w:r>
      <w:r w:rsidR="00F75BB4" w:rsidRPr="00526AD6">
        <w:rPr>
          <w:rFonts w:ascii="Times New Roman" w:hAnsi="Times New Roman" w:cs="Times New Roman"/>
          <w:sz w:val="28"/>
          <w:szCs w:val="28"/>
        </w:rPr>
        <w:t xml:space="preserve"> о</w:t>
      </w:r>
      <w:r w:rsidRPr="00526AD6">
        <w:rPr>
          <w:rFonts w:ascii="Times New Roman" w:hAnsi="Times New Roman" w:cs="Times New Roman"/>
          <w:sz w:val="28"/>
          <w:szCs w:val="28"/>
        </w:rPr>
        <w:t xml:space="preserve"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включенный в предусмотренный </w:t>
      </w:r>
      <w:hyperlink r:id="rId4" w:history="1">
        <w:r w:rsidRPr="00526AD6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526AD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 w:rsidRPr="00526AD6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526AD6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б) о</w:t>
      </w:r>
      <w:r w:rsidR="00AD107D" w:rsidRPr="00526AD6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 w:rsidRPr="00526AD6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526AD6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 w:rsidRPr="00526AD6"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526AD6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D6">
        <w:rPr>
          <w:rFonts w:ascii="Times New Roman" w:hAnsi="Times New Roman" w:cs="Times New Roman"/>
          <w:sz w:val="28"/>
          <w:szCs w:val="28"/>
        </w:rPr>
        <w:t>в) б</w:t>
      </w:r>
      <w:r w:rsidR="00AD107D" w:rsidRPr="00526AD6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 w:rsidRPr="00526AD6"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Default="00164F51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5BB4" w:rsidRPr="00526AD6">
        <w:rPr>
          <w:rFonts w:ascii="Times New Roman" w:hAnsi="Times New Roman" w:cs="Times New Roman"/>
          <w:sz w:val="28"/>
          <w:szCs w:val="28"/>
        </w:rPr>
        <w:t>) б</w:t>
      </w:r>
      <w:r w:rsidR="00AD107D" w:rsidRPr="00526AD6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</w:t>
      </w:r>
      <w:r w:rsidR="00AD107D" w:rsidRPr="00443937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913DB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443937">
        <w:rPr>
          <w:rFonts w:ascii="Times New Roman" w:hAnsi="Times New Roman" w:cs="Times New Roman"/>
          <w:sz w:val="28"/>
          <w:szCs w:val="28"/>
        </w:rPr>
        <w:t>, на основании кото</w:t>
      </w:r>
      <w:r w:rsidR="00F75BB4"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F75BB4" w:rsidRPr="006F7E6A" w:rsidTr="00704E11">
        <w:trPr>
          <w:trHeight w:val="1522"/>
        </w:trPr>
        <w:tc>
          <w:tcPr>
            <w:tcW w:w="5139" w:type="dxa"/>
            <w:hideMark/>
          </w:tcPr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5BB4" w:rsidRPr="009C2CF5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9C2CF5" w:rsidRDefault="00F75BB4" w:rsidP="00704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75BB4" w:rsidRPr="006F7E6A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F75BB4" w:rsidRPr="0044393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9C2CF5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9C2CF5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D6" w:rsidRPr="009C2CF5" w:rsidRDefault="0052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D6" w:rsidRPr="009C2CF5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164F51"/>
    <w:rsid w:val="001677DA"/>
    <w:rsid w:val="001913DB"/>
    <w:rsid w:val="00276DFF"/>
    <w:rsid w:val="002B0CBD"/>
    <w:rsid w:val="00365FDE"/>
    <w:rsid w:val="003B1C9B"/>
    <w:rsid w:val="003B5A0A"/>
    <w:rsid w:val="00417AF5"/>
    <w:rsid w:val="0045086E"/>
    <w:rsid w:val="004A264E"/>
    <w:rsid w:val="00501083"/>
    <w:rsid w:val="00526AD6"/>
    <w:rsid w:val="00547C13"/>
    <w:rsid w:val="00565FE5"/>
    <w:rsid w:val="006903E6"/>
    <w:rsid w:val="006D1931"/>
    <w:rsid w:val="008843D1"/>
    <w:rsid w:val="00AD107D"/>
    <w:rsid w:val="00B7354A"/>
    <w:rsid w:val="00C376FA"/>
    <w:rsid w:val="00ED0D58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7168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0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5</cp:revision>
  <cp:lastPrinted>2021-03-21T13:34:00Z</cp:lastPrinted>
  <dcterms:created xsi:type="dcterms:W3CDTF">2023-01-24T14:58:00Z</dcterms:created>
  <dcterms:modified xsi:type="dcterms:W3CDTF">2024-02-01T16:18:00Z</dcterms:modified>
</cp:coreProperties>
</file>