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CE" w:rsidRDefault="00A544B3" w:rsidP="00E57C9D">
      <w:pPr>
        <w:pStyle w:val="a3"/>
        <w:spacing w:before="78"/>
        <w:ind w:left="0" w:right="599" w:firstLine="0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Порядку</w:t>
      </w:r>
    </w:p>
    <w:p w:rsidR="00684BCE" w:rsidRDefault="00684BCE">
      <w:pPr>
        <w:pStyle w:val="a3"/>
        <w:spacing w:before="9"/>
        <w:ind w:left="0" w:firstLine="0"/>
        <w:jc w:val="left"/>
      </w:pPr>
    </w:p>
    <w:p w:rsidR="00684BCE" w:rsidRDefault="00A544B3">
      <w:pPr>
        <w:pStyle w:val="2"/>
        <w:spacing w:before="1"/>
        <w:ind w:left="4650" w:right="1232" w:hanging="2715"/>
        <w:jc w:val="both"/>
      </w:pPr>
      <w:r>
        <w:t>Руководство по формированию комплекта заявочной документации</w:t>
      </w:r>
      <w:r>
        <w:rPr>
          <w:spacing w:val="-6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</w:t>
      </w:r>
    </w:p>
    <w:p w:rsidR="00684BCE" w:rsidRDefault="00A544B3">
      <w:pPr>
        <w:pStyle w:val="a5"/>
        <w:numPr>
          <w:ilvl w:val="0"/>
          <w:numId w:val="20"/>
        </w:numPr>
        <w:tabs>
          <w:tab w:val="left" w:pos="1504"/>
        </w:tabs>
        <w:ind w:right="537" w:firstLine="566"/>
        <w:rPr>
          <w:sz w:val="26"/>
        </w:rPr>
      </w:pPr>
      <w:r>
        <w:rPr>
          <w:sz w:val="26"/>
        </w:rPr>
        <w:t>Сопроводительное</w:t>
      </w:r>
      <w:r>
        <w:rPr>
          <w:spacing w:val="-6"/>
          <w:sz w:val="26"/>
        </w:rPr>
        <w:t xml:space="preserve"> </w:t>
      </w:r>
      <w:r>
        <w:rPr>
          <w:sz w:val="26"/>
        </w:rPr>
        <w:t>письмо</w:t>
      </w:r>
      <w:r>
        <w:rPr>
          <w:spacing w:val="-7"/>
          <w:sz w:val="26"/>
        </w:rPr>
        <w:t xml:space="preserve"> </w:t>
      </w:r>
      <w:r>
        <w:rPr>
          <w:sz w:val="26"/>
        </w:rPr>
        <w:t>к</w:t>
      </w:r>
      <w:r>
        <w:rPr>
          <w:spacing w:val="-9"/>
          <w:sz w:val="26"/>
        </w:rPr>
        <w:t xml:space="preserve"> </w:t>
      </w:r>
      <w:r>
        <w:rPr>
          <w:sz w:val="26"/>
        </w:rPr>
        <w:t>заявочной</w:t>
      </w:r>
      <w:r>
        <w:rPr>
          <w:spacing w:val="-6"/>
          <w:sz w:val="26"/>
        </w:rPr>
        <w:t xml:space="preserve"> </w:t>
      </w:r>
      <w:r>
        <w:rPr>
          <w:sz w:val="26"/>
        </w:rPr>
        <w:t>документации</w:t>
      </w:r>
      <w:r>
        <w:rPr>
          <w:spacing w:val="-7"/>
          <w:sz w:val="26"/>
        </w:rPr>
        <w:t xml:space="preserve"> </w:t>
      </w:r>
      <w:r>
        <w:rPr>
          <w:sz w:val="26"/>
        </w:rPr>
        <w:t>(п.</w:t>
      </w:r>
      <w:r>
        <w:rPr>
          <w:spacing w:val="-2"/>
          <w:sz w:val="26"/>
        </w:rPr>
        <w:t xml:space="preserve"> </w:t>
      </w:r>
      <w:r>
        <w:rPr>
          <w:sz w:val="26"/>
        </w:rPr>
        <w:t>5.1.</w:t>
      </w:r>
      <w:r>
        <w:rPr>
          <w:spacing w:val="-6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7"/>
          <w:sz w:val="26"/>
        </w:rPr>
        <w:t xml:space="preserve"> </w:t>
      </w:r>
      <w:r>
        <w:rPr>
          <w:sz w:val="26"/>
        </w:rPr>
        <w:t>Порядка)</w:t>
      </w:r>
      <w:r>
        <w:rPr>
          <w:spacing w:val="-63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имя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1"/>
          <w:sz w:val="26"/>
        </w:rPr>
        <w:t xml:space="preserve"> </w:t>
      </w:r>
      <w:r>
        <w:rPr>
          <w:sz w:val="26"/>
        </w:rPr>
        <w:t>Фонда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1"/>
          <w:sz w:val="26"/>
        </w:rPr>
        <w:t xml:space="preserve"> </w:t>
      </w:r>
      <w:r>
        <w:rPr>
          <w:sz w:val="26"/>
        </w:rPr>
        <w:t>конверту,</w:t>
      </w:r>
      <w:r>
        <w:rPr>
          <w:spacing w:val="-62"/>
          <w:sz w:val="26"/>
        </w:rPr>
        <w:t xml:space="preserve"> </w:t>
      </w:r>
      <w:r>
        <w:rPr>
          <w:sz w:val="26"/>
        </w:rPr>
        <w:t>содержащему</w:t>
      </w:r>
      <w:r>
        <w:rPr>
          <w:spacing w:val="-5"/>
          <w:sz w:val="26"/>
        </w:rPr>
        <w:t xml:space="preserve"> </w:t>
      </w:r>
      <w:r>
        <w:rPr>
          <w:sz w:val="26"/>
        </w:rPr>
        <w:t>комплект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каждый</w:t>
      </w:r>
      <w:r>
        <w:rPr>
          <w:spacing w:val="-2"/>
          <w:sz w:val="26"/>
        </w:rPr>
        <w:t xml:space="preserve"> </w:t>
      </w:r>
      <w:r>
        <w:rPr>
          <w:sz w:val="26"/>
        </w:rPr>
        <w:t>кинозал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отдельности.</w:t>
      </w:r>
    </w:p>
    <w:p w:rsidR="00684BCE" w:rsidRDefault="00A544B3">
      <w:pPr>
        <w:pStyle w:val="a3"/>
        <w:tabs>
          <w:tab w:val="left" w:pos="1779"/>
          <w:tab w:val="left" w:pos="3065"/>
          <w:tab w:val="left" w:pos="4691"/>
          <w:tab w:val="left" w:pos="5964"/>
          <w:tab w:val="left" w:pos="7567"/>
          <w:tab w:val="left" w:pos="9145"/>
        </w:tabs>
        <w:ind w:right="547"/>
        <w:jc w:val="left"/>
      </w:pPr>
      <w:r>
        <w:t>На</w:t>
      </w:r>
      <w:r>
        <w:tab/>
        <w:t>конверте,</w:t>
      </w:r>
      <w:r>
        <w:tab/>
        <w:t>содержащем</w:t>
      </w:r>
      <w:r>
        <w:tab/>
        <w:t>комплект</w:t>
      </w:r>
      <w:r>
        <w:tab/>
        <w:t>документов,</w:t>
      </w:r>
      <w:r>
        <w:tab/>
        <w:t>указывается</w:t>
      </w:r>
      <w:r>
        <w:tab/>
      </w:r>
      <w:r>
        <w:rPr>
          <w:spacing w:val="-1"/>
        </w:rPr>
        <w:t>наименование</w:t>
      </w:r>
      <w:r>
        <w:rPr>
          <w:spacing w:val="-62"/>
        </w:rPr>
        <w:t xml:space="preserve"> </w:t>
      </w:r>
      <w:r>
        <w:t>Заявителя.</w:t>
      </w:r>
    </w:p>
    <w:p w:rsidR="00684BCE" w:rsidRDefault="00A544B3">
      <w:pPr>
        <w:pStyle w:val="a3"/>
        <w:ind w:right="546"/>
        <w:jc w:val="left"/>
      </w:pPr>
      <w:r>
        <w:t>Сопроводительное</w:t>
      </w:r>
      <w:r>
        <w:rPr>
          <w:spacing w:val="51"/>
        </w:rPr>
        <w:t xml:space="preserve"> </w:t>
      </w:r>
      <w:r>
        <w:t>письмо</w:t>
      </w:r>
      <w:r>
        <w:rPr>
          <w:spacing w:val="118"/>
        </w:rPr>
        <w:t xml:space="preserve"> </w:t>
      </w:r>
      <w:r>
        <w:t>к</w:t>
      </w:r>
      <w:r>
        <w:rPr>
          <w:spacing w:val="114"/>
        </w:rPr>
        <w:t xml:space="preserve"> </w:t>
      </w:r>
      <w:r>
        <w:t>заявочной</w:t>
      </w:r>
      <w:r>
        <w:rPr>
          <w:spacing w:val="118"/>
        </w:rPr>
        <w:t xml:space="preserve"> </w:t>
      </w:r>
      <w:r>
        <w:t>документации</w:t>
      </w:r>
      <w:r>
        <w:rPr>
          <w:spacing w:val="117"/>
        </w:rPr>
        <w:t xml:space="preserve"> </w:t>
      </w:r>
      <w:r>
        <w:t>не</w:t>
      </w:r>
      <w:r>
        <w:rPr>
          <w:spacing w:val="116"/>
        </w:rPr>
        <w:t xml:space="preserve"> </w:t>
      </w:r>
      <w:r>
        <w:t>подлежит</w:t>
      </w:r>
      <w:r>
        <w:rPr>
          <w:spacing w:val="115"/>
        </w:rPr>
        <w:t xml:space="preserve"> </w:t>
      </w:r>
      <w:r>
        <w:t>прошивке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нумеруется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t>сквозной</w:t>
      </w:r>
      <w:r>
        <w:rPr>
          <w:spacing w:val="-1"/>
        </w:rPr>
        <w:t xml:space="preserve"> </w:t>
      </w:r>
      <w:r>
        <w:t>нумерации.</w:t>
      </w:r>
    </w:p>
    <w:p w:rsidR="00684BCE" w:rsidRDefault="00A544B3">
      <w:pPr>
        <w:pStyle w:val="a3"/>
        <w:ind w:right="538"/>
        <w:jc w:val="left"/>
      </w:pPr>
      <w:r>
        <w:t>Сопроводительное</w:t>
      </w:r>
      <w:r>
        <w:rPr>
          <w:spacing w:val="21"/>
        </w:rPr>
        <w:t xml:space="preserve"> </w:t>
      </w:r>
      <w:r>
        <w:t>письмо</w:t>
      </w:r>
      <w:r>
        <w:rPr>
          <w:spacing w:val="22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заявочной</w:t>
      </w:r>
      <w:r>
        <w:rPr>
          <w:spacing w:val="21"/>
        </w:rPr>
        <w:t xml:space="preserve"> </w:t>
      </w:r>
      <w:r>
        <w:t>документации</w:t>
      </w:r>
      <w:r>
        <w:rPr>
          <w:spacing w:val="21"/>
        </w:rPr>
        <w:t xml:space="preserve"> </w:t>
      </w:r>
      <w:r>
        <w:t>предоставляется</w:t>
      </w:r>
      <w:r>
        <w:rPr>
          <w:spacing w:val="21"/>
        </w:rPr>
        <w:t xml:space="preserve"> </w:t>
      </w:r>
      <w:r>
        <w:t>совместно</w:t>
      </w:r>
      <w:r>
        <w:rPr>
          <w:spacing w:val="27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единовременно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комплектом</w:t>
      </w:r>
      <w:r>
        <w:rPr>
          <w:spacing w:val="-2"/>
        </w:rPr>
        <w:t xml:space="preserve"> </w:t>
      </w:r>
      <w:r>
        <w:t>заявочной</w:t>
      </w:r>
      <w:r>
        <w:rPr>
          <w:spacing w:val="-2"/>
        </w:rPr>
        <w:t xml:space="preserve"> </w:t>
      </w:r>
      <w:r>
        <w:t>документации,</w:t>
      </w:r>
      <w:r>
        <w:rPr>
          <w:spacing w:val="-2"/>
        </w:rPr>
        <w:t xml:space="preserve"> </w:t>
      </w:r>
      <w:r>
        <w:t>запечатанном</w:t>
      </w:r>
      <w:r>
        <w:rPr>
          <w:spacing w:val="-1"/>
        </w:rPr>
        <w:t xml:space="preserve"> </w:t>
      </w:r>
      <w:r>
        <w:t>в конверт.</w:t>
      </w:r>
    </w:p>
    <w:p w:rsidR="00684BCE" w:rsidRDefault="00A544B3">
      <w:pPr>
        <w:pStyle w:val="a3"/>
        <w:tabs>
          <w:tab w:val="left" w:pos="3345"/>
          <w:tab w:val="left" w:pos="5336"/>
          <w:tab w:val="left" w:pos="7807"/>
          <w:tab w:val="left" w:pos="9061"/>
        </w:tabs>
        <w:ind w:right="538"/>
        <w:jc w:val="left"/>
      </w:pPr>
      <w:r>
        <w:t>Рекомендовано</w:t>
      </w:r>
      <w:r>
        <w:tab/>
        <w:t>предоставлять</w:t>
      </w:r>
      <w:r>
        <w:tab/>
        <w:t>сопроводительные</w:t>
      </w:r>
      <w:r>
        <w:tab/>
        <w:t>письма,</w:t>
      </w:r>
      <w:r>
        <w:tab/>
        <w:t>распечатанные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бланке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лица.</w:t>
      </w:r>
    </w:p>
    <w:p w:rsidR="00684BCE" w:rsidRDefault="00A544B3">
      <w:pPr>
        <w:pStyle w:val="a3"/>
        <w:ind w:left="1246" w:firstLine="0"/>
        <w:jc w:val="left"/>
      </w:pPr>
      <w:r>
        <w:t>В</w:t>
      </w:r>
      <w:r>
        <w:rPr>
          <w:spacing w:val="-4"/>
        </w:rPr>
        <w:t xml:space="preserve"> </w:t>
      </w:r>
      <w:r>
        <w:t>сопроводительном</w:t>
      </w:r>
      <w:r>
        <w:rPr>
          <w:spacing w:val="-1"/>
        </w:rPr>
        <w:t xml:space="preserve"> </w:t>
      </w:r>
      <w:r>
        <w:t>письме</w:t>
      </w:r>
      <w:r>
        <w:rPr>
          <w:spacing w:val="-4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содержаться:</w:t>
      </w:r>
    </w:p>
    <w:p w:rsidR="00684BCE" w:rsidRDefault="00A544B3">
      <w:pPr>
        <w:pStyle w:val="a5"/>
        <w:numPr>
          <w:ilvl w:val="0"/>
          <w:numId w:val="21"/>
        </w:numPr>
        <w:tabs>
          <w:tab w:val="left" w:pos="1399"/>
        </w:tabs>
        <w:spacing w:line="298" w:lineRule="exact"/>
        <w:ind w:left="1398" w:hanging="153"/>
        <w:jc w:val="left"/>
        <w:rPr>
          <w:sz w:val="26"/>
        </w:rPr>
      </w:pPr>
      <w:r>
        <w:rPr>
          <w:sz w:val="26"/>
        </w:rPr>
        <w:t>наименование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юридического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лица,</w:t>
      </w:r>
      <w:r>
        <w:rPr>
          <w:spacing w:val="-6"/>
          <w:sz w:val="26"/>
        </w:rPr>
        <w:t xml:space="preserve"> </w:t>
      </w:r>
      <w:r>
        <w:rPr>
          <w:sz w:val="26"/>
        </w:rPr>
        <w:t>подающего</w:t>
      </w:r>
      <w:r>
        <w:rPr>
          <w:spacing w:val="-5"/>
          <w:sz w:val="26"/>
        </w:rPr>
        <w:t xml:space="preserve"> </w:t>
      </w:r>
      <w:r>
        <w:rPr>
          <w:sz w:val="26"/>
        </w:rPr>
        <w:t>Заявку,</w:t>
      </w:r>
    </w:p>
    <w:p w:rsidR="00684BCE" w:rsidRDefault="00A544B3">
      <w:pPr>
        <w:pStyle w:val="a5"/>
        <w:numPr>
          <w:ilvl w:val="0"/>
          <w:numId w:val="21"/>
        </w:numPr>
        <w:tabs>
          <w:tab w:val="left" w:pos="1541"/>
          <w:tab w:val="left" w:pos="1543"/>
          <w:tab w:val="left" w:pos="3326"/>
          <w:tab w:val="left" w:pos="4772"/>
          <w:tab w:val="left" w:pos="5478"/>
          <w:tab w:val="left" w:pos="6770"/>
          <w:tab w:val="left" w:pos="7105"/>
          <w:tab w:val="left" w:pos="8237"/>
          <w:tab w:val="left" w:pos="9772"/>
        </w:tabs>
        <w:ind w:right="547" w:firstLine="566"/>
        <w:jc w:val="left"/>
        <w:rPr>
          <w:sz w:val="26"/>
        </w:rPr>
      </w:pPr>
      <w:r>
        <w:rPr>
          <w:sz w:val="26"/>
        </w:rPr>
        <w:t>наименование</w:t>
      </w:r>
      <w:r>
        <w:rPr>
          <w:sz w:val="26"/>
        </w:rPr>
        <w:tab/>
        <w:t>кинотеатра</w:t>
      </w:r>
      <w:r>
        <w:rPr>
          <w:sz w:val="26"/>
        </w:rPr>
        <w:tab/>
        <w:t>(при</w:t>
      </w:r>
      <w:r>
        <w:rPr>
          <w:sz w:val="26"/>
        </w:rPr>
        <w:tab/>
        <w:t>наличии),</w:t>
      </w:r>
      <w:r>
        <w:rPr>
          <w:sz w:val="26"/>
        </w:rPr>
        <w:tab/>
        <w:t>в</w:t>
      </w:r>
      <w:r>
        <w:rPr>
          <w:sz w:val="26"/>
        </w:rPr>
        <w:tab/>
        <w:t>котором</w:t>
      </w:r>
      <w:r>
        <w:rPr>
          <w:sz w:val="26"/>
        </w:rPr>
        <w:tab/>
        <w:t>расположен</w:t>
      </w:r>
      <w:r>
        <w:rPr>
          <w:sz w:val="26"/>
        </w:rPr>
        <w:tab/>
      </w:r>
      <w:r>
        <w:rPr>
          <w:spacing w:val="-1"/>
          <w:sz w:val="26"/>
        </w:rPr>
        <w:t>кинозал,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Переоборудование</w:t>
      </w:r>
      <w:r>
        <w:rPr>
          <w:spacing w:val="2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-1"/>
          <w:sz w:val="26"/>
        </w:rPr>
        <w:t xml:space="preserve"> </w:t>
      </w:r>
      <w:r>
        <w:rPr>
          <w:sz w:val="26"/>
        </w:rPr>
        <w:t>подается</w:t>
      </w:r>
      <w:r>
        <w:rPr>
          <w:spacing w:val="2"/>
          <w:sz w:val="26"/>
        </w:rPr>
        <w:t xml:space="preserve"> </w:t>
      </w:r>
      <w:r>
        <w:rPr>
          <w:sz w:val="26"/>
        </w:rPr>
        <w:t>Заявка,</w:t>
      </w:r>
    </w:p>
    <w:p w:rsidR="00684BCE" w:rsidRDefault="00A544B3">
      <w:pPr>
        <w:pStyle w:val="a5"/>
        <w:numPr>
          <w:ilvl w:val="0"/>
          <w:numId w:val="21"/>
        </w:numPr>
        <w:tabs>
          <w:tab w:val="left" w:pos="1399"/>
        </w:tabs>
        <w:spacing w:line="299" w:lineRule="exact"/>
        <w:ind w:left="1398" w:hanging="153"/>
        <w:jc w:val="left"/>
        <w:rPr>
          <w:sz w:val="26"/>
        </w:rPr>
      </w:pPr>
      <w:r>
        <w:rPr>
          <w:sz w:val="26"/>
        </w:rPr>
        <w:t>точный</w:t>
      </w:r>
      <w:r>
        <w:rPr>
          <w:spacing w:val="-5"/>
          <w:sz w:val="26"/>
        </w:rPr>
        <w:t xml:space="preserve"> </w:t>
      </w:r>
      <w:r>
        <w:rPr>
          <w:sz w:val="26"/>
        </w:rPr>
        <w:t>адрес</w:t>
      </w:r>
      <w:r>
        <w:rPr>
          <w:spacing w:val="-4"/>
          <w:sz w:val="26"/>
        </w:rPr>
        <w:t xml:space="preserve"> </w:t>
      </w:r>
      <w:r>
        <w:rPr>
          <w:sz w:val="26"/>
        </w:rPr>
        <w:t>кинозала,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Переоборудование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подается</w:t>
      </w:r>
      <w:r>
        <w:rPr>
          <w:spacing w:val="-4"/>
          <w:sz w:val="26"/>
        </w:rPr>
        <w:t xml:space="preserve"> </w:t>
      </w:r>
      <w:r>
        <w:rPr>
          <w:sz w:val="26"/>
        </w:rPr>
        <w:t>Заявка.</w:t>
      </w:r>
    </w:p>
    <w:p w:rsidR="00684BCE" w:rsidRDefault="00A544B3">
      <w:pPr>
        <w:pStyle w:val="a3"/>
        <w:ind w:right="538"/>
        <w:jc w:val="left"/>
      </w:pPr>
      <w:r>
        <w:t>В</w:t>
      </w:r>
      <w:r>
        <w:rPr>
          <w:spacing w:val="32"/>
        </w:rPr>
        <w:t xml:space="preserve"> </w:t>
      </w:r>
      <w:r>
        <w:t>сопроводительном</w:t>
      </w:r>
      <w:r>
        <w:rPr>
          <w:spacing w:val="33"/>
        </w:rPr>
        <w:t xml:space="preserve"> </w:t>
      </w:r>
      <w:r>
        <w:t>письме</w:t>
      </w:r>
      <w:r>
        <w:rPr>
          <w:spacing w:val="32"/>
        </w:rPr>
        <w:t xml:space="preserve"> </w:t>
      </w:r>
      <w:r>
        <w:t>должно</w:t>
      </w:r>
      <w:r>
        <w:rPr>
          <w:spacing w:val="32"/>
        </w:rPr>
        <w:t xml:space="preserve"> </w:t>
      </w:r>
      <w:r>
        <w:t>быть</w:t>
      </w:r>
      <w:r>
        <w:rPr>
          <w:spacing w:val="35"/>
        </w:rPr>
        <w:t xml:space="preserve"> </w:t>
      </w:r>
      <w:r>
        <w:t>указано,</w:t>
      </w:r>
      <w:r>
        <w:rPr>
          <w:spacing w:val="32"/>
        </w:rPr>
        <w:t xml:space="preserve"> </w:t>
      </w:r>
      <w:r>
        <w:t>что</w:t>
      </w:r>
      <w:r>
        <w:rPr>
          <w:spacing w:val="31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письму</w:t>
      </w:r>
      <w:r>
        <w:rPr>
          <w:spacing w:val="27"/>
        </w:rPr>
        <w:t xml:space="preserve"> </w:t>
      </w:r>
      <w:r>
        <w:t>прилагается</w:t>
      </w:r>
      <w:r>
        <w:rPr>
          <w:spacing w:val="-62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заявочной</w:t>
      </w:r>
      <w:r>
        <w:rPr>
          <w:spacing w:val="-2"/>
        </w:rPr>
        <w:t xml:space="preserve"> </w:t>
      </w:r>
      <w:r>
        <w:t>документации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приложения.</w:t>
      </w:r>
    </w:p>
    <w:p w:rsidR="00684BCE" w:rsidRDefault="00A544B3">
      <w:pPr>
        <w:pStyle w:val="a5"/>
        <w:numPr>
          <w:ilvl w:val="0"/>
          <w:numId w:val="20"/>
        </w:numPr>
        <w:tabs>
          <w:tab w:val="left" w:pos="1497"/>
        </w:tabs>
        <w:spacing w:line="299" w:lineRule="exact"/>
        <w:ind w:left="1496" w:hanging="251"/>
        <w:rPr>
          <w:sz w:val="26"/>
        </w:rPr>
      </w:pPr>
      <w:r>
        <w:rPr>
          <w:sz w:val="26"/>
        </w:rPr>
        <w:t>Комплект</w:t>
      </w:r>
      <w:r>
        <w:rPr>
          <w:spacing w:val="-13"/>
          <w:sz w:val="26"/>
        </w:rPr>
        <w:t xml:space="preserve"> </w:t>
      </w:r>
      <w:r>
        <w:rPr>
          <w:sz w:val="26"/>
        </w:rPr>
        <w:t>заявочной</w:t>
      </w:r>
      <w:r>
        <w:rPr>
          <w:spacing w:val="-11"/>
          <w:sz w:val="26"/>
        </w:rPr>
        <w:t xml:space="preserve"> </w:t>
      </w:r>
      <w:r>
        <w:rPr>
          <w:sz w:val="26"/>
        </w:rPr>
        <w:t>документации</w:t>
      </w:r>
      <w:r>
        <w:rPr>
          <w:spacing w:val="-11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себя</w:t>
      </w:r>
      <w:r>
        <w:rPr>
          <w:spacing w:val="-8"/>
          <w:sz w:val="26"/>
        </w:rPr>
        <w:t xml:space="preserve"> </w:t>
      </w:r>
      <w:r>
        <w:rPr>
          <w:sz w:val="26"/>
        </w:rPr>
        <w:t>(п.</w:t>
      </w:r>
      <w:r>
        <w:rPr>
          <w:spacing w:val="-8"/>
          <w:sz w:val="26"/>
        </w:rPr>
        <w:t xml:space="preserve"> </w:t>
      </w:r>
      <w:r>
        <w:rPr>
          <w:sz w:val="26"/>
        </w:rPr>
        <w:t>5.2.3.</w:t>
      </w:r>
      <w:r>
        <w:rPr>
          <w:spacing w:val="-1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12"/>
          <w:sz w:val="26"/>
        </w:rPr>
        <w:t xml:space="preserve"> </w:t>
      </w:r>
      <w:r>
        <w:rPr>
          <w:sz w:val="26"/>
        </w:rPr>
        <w:t>Порядка):</w:t>
      </w:r>
    </w:p>
    <w:p w:rsidR="00684BCE" w:rsidRDefault="00A544B3">
      <w:pPr>
        <w:pStyle w:val="a5"/>
        <w:numPr>
          <w:ilvl w:val="0"/>
          <w:numId w:val="21"/>
        </w:numPr>
        <w:tabs>
          <w:tab w:val="left" w:pos="1387"/>
        </w:tabs>
        <w:spacing w:line="298" w:lineRule="exact"/>
        <w:ind w:left="1386" w:hanging="141"/>
        <w:jc w:val="left"/>
        <w:rPr>
          <w:i/>
          <w:sz w:val="26"/>
        </w:rPr>
      </w:pPr>
      <w:r>
        <w:rPr>
          <w:sz w:val="26"/>
        </w:rPr>
        <w:t>опись</w:t>
      </w:r>
      <w:r>
        <w:rPr>
          <w:spacing w:val="-15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-15"/>
          <w:sz w:val="26"/>
        </w:rPr>
        <w:t xml:space="preserve"> </w:t>
      </w:r>
      <w:r>
        <w:rPr>
          <w:sz w:val="26"/>
        </w:rPr>
        <w:t>с</w:t>
      </w:r>
      <w:r>
        <w:rPr>
          <w:spacing w:val="-12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-15"/>
          <w:sz w:val="26"/>
        </w:rPr>
        <w:t xml:space="preserve"> </w:t>
      </w:r>
      <w:r>
        <w:rPr>
          <w:sz w:val="26"/>
        </w:rPr>
        <w:t>номеров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количества</w:t>
      </w:r>
      <w:r>
        <w:rPr>
          <w:spacing w:val="-15"/>
          <w:sz w:val="26"/>
        </w:rPr>
        <w:t xml:space="preserve"> </w:t>
      </w:r>
      <w:r>
        <w:rPr>
          <w:sz w:val="26"/>
        </w:rPr>
        <w:t>страниц</w:t>
      </w:r>
      <w:r>
        <w:rPr>
          <w:spacing w:val="-14"/>
          <w:sz w:val="26"/>
        </w:rPr>
        <w:t xml:space="preserve"> </w:t>
      </w:r>
      <w:r>
        <w:rPr>
          <w:sz w:val="26"/>
        </w:rPr>
        <w:t>(пример:</w:t>
      </w:r>
      <w:r>
        <w:rPr>
          <w:spacing w:val="-11"/>
          <w:sz w:val="26"/>
        </w:rPr>
        <w:t xml:space="preserve"> </w:t>
      </w:r>
      <w:r>
        <w:rPr>
          <w:i/>
          <w:sz w:val="26"/>
        </w:rPr>
        <w:t>копия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устава</w:t>
      </w:r>
    </w:p>
    <w:p w:rsidR="00684BCE" w:rsidRDefault="00A544B3">
      <w:pPr>
        <w:spacing w:line="298" w:lineRule="exact"/>
        <w:ind w:left="680"/>
        <w:rPr>
          <w:sz w:val="26"/>
        </w:rPr>
      </w:pPr>
      <w:r>
        <w:rPr>
          <w:i/>
          <w:sz w:val="26"/>
        </w:rPr>
        <w:t>–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стр.2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25</w:t>
      </w:r>
      <w:r>
        <w:rPr>
          <w:sz w:val="26"/>
        </w:rPr>
        <w:t>),</w:t>
      </w:r>
    </w:p>
    <w:p w:rsidR="00684BCE" w:rsidRDefault="00A544B3">
      <w:pPr>
        <w:pStyle w:val="a5"/>
        <w:numPr>
          <w:ilvl w:val="0"/>
          <w:numId w:val="21"/>
        </w:numPr>
        <w:tabs>
          <w:tab w:val="left" w:pos="1396"/>
        </w:tabs>
        <w:spacing w:line="298" w:lineRule="exact"/>
        <w:ind w:left="1395" w:hanging="150"/>
        <w:jc w:val="left"/>
        <w:rPr>
          <w:sz w:val="26"/>
        </w:rPr>
      </w:pPr>
      <w:r>
        <w:rPr>
          <w:sz w:val="26"/>
        </w:rPr>
        <w:t>заявочный</w:t>
      </w:r>
      <w:r>
        <w:rPr>
          <w:spacing w:val="-6"/>
          <w:sz w:val="26"/>
        </w:rPr>
        <w:t xml:space="preserve"> </w:t>
      </w:r>
      <w:r>
        <w:rPr>
          <w:sz w:val="26"/>
        </w:rPr>
        <w:t>лист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форме,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утвержденной</w:t>
      </w:r>
      <w:r>
        <w:rPr>
          <w:spacing w:val="-3"/>
          <w:sz w:val="26"/>
        </w:rPr>
        <w:t xml:space="preserve"> </w:t>
      </w:r>
      <w:r>
        <w:rPr>
          <w:sz w:val="26"/>
        </w:rPr>
        <w:t>приложением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8"/>
          <w:sz w:val="26"/>
        </w:rPr>
        <w:t xml:space="preserve"> </w:t>
      </w:r>
      <w:r>
        <w:rPr>
          <w:sz w:val="26"/>
        </w:rPr>
        <w:t>Порядку,</w:t>
      </w:r>
    </w:p>
    <w:p w:rsidR="00684BCE" w:rsidRDefault="00A544B3">
      <w:pPr>
        <w:pStyle w:val="a5"/>
        <w:numPr>
          <w:ilvl w:val="0"/>
          <w:numId w:val="21"/>
        </w:numPr>
        <w:tabs>
          <w:tab w:val="left" w:pos="1399"/>
        </w:tabs>
        <w:spacing w:line="298" w:lineRule="exact"/>
        <w:ind w:left="1398" w:hanging="153"/>
        <w:jc w:val="left"/>
        <w:rPr>
          <w:sz w:val="26"/>
        </w:rPr>
      </w:pPr>
      <w:r>
        <w:rPr>
          <w:sz w:val="26"/>
        </w:rPr>
        <w:t>комплект</w:t>
      </w:r>
      <w:r>
        <w:rPr>
          <w:spacing w:val="-4"/>
          <w:sz w:val="26"/>
        </w:rPr>
        <w:t xml:space="preserve"> </w:t>
      </w:r>
      <w:r>
        <w:rPr>
          <w:sz w:val="26"/>
        </w:rPr>
        <w:t>документов, утвержденный</w:t>
      </w:r>
      <w:r>
        <w:rPr>
          <w:spacing w:val="-4"/>
          <w:sz w:val="26"/>
        </w:rPr>
        <w:t xml:space="preserve"> </w:t>
      </w:r>
      <w:r>
        <w:rPr>
          <w:sz w:val="26"/>
        </w:rPr>
        <w:t>приложением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"/>
          <w:sz w:val="26"/>
        </w:rPr>
        <w:t xml:space="preserve"> </w:t>
      </w:r>
      <w:r>
        <w:rPr>
          <w:sz w:val="26"/>
        </w:rPr>
        <w:t>Порядку.</w:t>
      </w:r>
    </w:p>
    <w:p w:rsidR="00684BCE" w:rsidRDefault="00A544B3">
      <w:pPr>
        <w:pStyle w:val="a3"/>
        <w:ind w:right="540"/>
      </w:pPr>
      <w:r>
        <w:t>Комплект заявочной документации прошивается в один том. В случае если прошить</w:t>
      </w:r>
      <w:r>
        <w:rPr>
          <w:spacing w:val="1"/>
        </w:rPr>
        <w:t xml:space="preserve"> </w:t>
      </w:r>
      <w:r>
        <w:t>в один том заявочную документацию не представляется возможным в связи с большим</w:t>
      </w:r>
      <w:r>
        <w:rPr>
          <w:spacing w:val="1"/>
        </w:rPr>
        <w:t xml:space="preserve"> </w:t>
      </w:r>
      <w:r>
        <w:t>количеством листов, возможно предоставление заявочной документации в двух томах, 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сопроводительном</w:t>
      </w:r>
      <w:r>
        <w:rPr>
          <w:spacing w:val="1"/>
        </w:rPr>
        <w:t xml:space="preserve"> </w:t>
      </w:r>
      <w:r>
        <w:t>письме.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том</w:t>
      </w:r>
      <w:r>
        <w:rPr>
          <w:spacing w:val="-62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описи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страниц.</w:t>
      </w:r>
    </w:p>
    <w:p w:rsidR="00684BCE" w:rsidRDefault="00A544B3">
      <w:pPr>
        <w:pStyle w:val="a3"/>
        <w:ind w:right="550"/>
      </w:pPr>
      <w:r>
        <w:t>Комплект</w:t>
      </w:r>
      <w:r>
        <w:rPr>
          <w:spacing w:val="1"/>
        </w:rPr>
        <w:t xml:space="preserve"> </w:t>
      </w:r>
      <w:r>
        <w:t>заявочной</w:t>
      </w:r>
      <w:r>
        <w:rPr>
          <w:spacing w:val="65"/>
        </w:rPr>
        <w:t xml:space="preserve"> </w:t>
      </w:r>
      <w:r>
        <w:t>документации</w:t>
      </w:r>
      <w:r>
        <w:rPr>
          <w:spacing w:val="65"/>
        </w:rPr>
        <w:t xml:space="preserve"> </w:t>
      </w:r>
      <w:r>
        <w:t>номеруется</w:t>
      </w:r>
      <w:r>
        <w:rPr>
          <w:spacing w:val="65"/>
        </w:rPr>
        <w:t xml:space="preserve"> </w:t>
      </w:r>
      <w:r>
        <w:t>сквозной</w:t>
      </w:r>
      <w:r>
        <w:rPr>
          <w:spacing w:val="65"/>
        </w:rPr>
        <w:t xml:space="preserve"> </w:t>
      </w:r>
      <w:r>
        <w:t>нумерацией</w:t>
      </w:r>
      <w:r>
        <w:rPr>
          <w:spacing w:val="65"/>
        </w:rPr>
        <w:t xml:space="preserve"> </w:t>
      </w:r>
      <w:r>
        <w:t>(с</w:t>
      </w:r>
      <w:r>
        <w:rPr>
          <w:spacing w:val="65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последнюю</w:t>
      </w:r>
      <w:r>
        <w:rPr>
          <w:spacing w:val="1"/>
        </w:rPr>
        <w:t xml:space="preserve"> </w:t>
      </w:r>
      <w:r>
        <w:t>страницу,</w:t>
      </w:r>
      <w:r>
        <w:rPr>
          <w:spacing w:val="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опись</w:t>
      </w:r>
      <w:r>
        <w:rPr>
          <w:spacing w:val="-1"/>
        </w:rPr>
        <w:t xml:space="preserve"> </w:t>
      </w:r>
      <w:r>
        <w:t>документов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«1»).</w:t>
      </w:r>
    </w:p>
    <w:p w:rsidR="00684BCE" w:rsidRDefault="00A544B3">
      <w:pPr>
        <w:pStyle w:val="a3"/>
        <w:ind w:right="537"/>
      </w:pPr>
      <w:r>
        <w:t>На обратной стороне комплекта заявочной документации (стопки листов) должна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наклейка,</w:t>
      </w:r>
      <w:r>
        <w:rPr>
          <w:spacing w:val="1"/>
        </w:rPr>
        <w:t xml:space="preserve"> </w:t>
      </w:r>
      <w:r>
        <w:t>препятствующая</w:t>
      </w:r>
      <w:r>
        <w:rPr>
          <w:spacing w:val="1"/>
        </w:rPr>
        <w:t xml:space="preserve"> </w:t>
      </w:r>
      <w:r>
        <w:t>изыманию</w:t>
      </w:r>
      <w:r>
        <w:rPr>
          <w:spacing w:val="65"/>
        </w:rPr>
        <w:t xml:space="preserve"> </w:t>
      </w:r>
      <w:r>
        <w:t>листов.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этого</w:t>
      </w:r>
      <w:r>
        <w:rPr>
          <w:spacing w:val="65"/>
        </w:rPr>
        <w:t xml:space="preserve"> </w:t>
      </w:r>
      <w:r>
        <w:t>она</w:t>
      </w:r>
      <w:r>
        <w:rPr>
          <w:spacing w:val="65"/>
        </w:rPr>
        <w:t xml:space="preserve"> </w:t>
      </w:r>
      <w:r>
        <w:t>фиксируется</w:t>
      </w:r>
      <w:r>
        <w:rPr>
          <w:spacing w:val="-6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клей,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ней</w:t>
      </w:r>
      <w:r>
        <w:rPr>
          <w:spacing w:val="-5"/>
        </w:rPr>
        <w:t xml:space="preserve"> </w:t>
      </w:r>
      <w:r>
        <w:t>ставится</w:t>
      </w:r>
      <w:r>
        <w:rPr>
          <w:spacing w:val="-5"/>
        </w:rPr>
        <w:t xml:space="preserve"> </w:t>
      </w:r>
      <w:r>
        <w:t>печать</w:t>
      </w:r>
      <w:r>
        <w:rPr>
          <w:spacing w:val="-7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частично</w:t>
      </w:r>
      <w:r>
        <w:rPr>
          <w:spacing w:val="-6"/>
        </w:rPr>
        <w:t xml:space="preserve"> </w:t>
      </w:r>
      <w:r>
        <w:t>заходящая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наклейку,</w:t>
      </w:r>
      <w:r>
        <w:rPr>
          <w:spacing w:val="-6"/>
        </w:rPr>
        <w:t xml:space="preserve"> </w:t>
      </w:r>
      <w:r>
        <w:t>частично</w:t>
      </w:r>
      <w:r>
        <w:rPr>
          <w:spacing w:val="-6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лист,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который она</w:t>
      </w:r>
      <w:r>
        <w:rPr>
          <w:spacing w:val="-1"/>
        </w:rPr>
        <w:t xml:space="preserve"> </w:t>
      </w:r>
      <w:r>
        <w:t>крепится.</w:t>
      </w:r>
    </w:p>
    <w:p w:rsidR="00684BCE" w:rsidRDefault="00A544B3">
      <w:pPr>
        <w:pStyle w:val="a3"/>
        <w:ind w:right="547"/>
      </w:pPr>
      <w:r>
        <w:t>На наклейке пишется следующее: «Прошито, пронумеровано &lt;количество листов</w:t>
      </w:r>
      <w:r>
        <w:rPr>
          <w:spacing w:val="1"/>
        </w:rPr>
        <w:t xml:space="preserve"> </w:t>
      </w:r>
      <w:r>
        <w:t>цифрами&gt; (количество листов прописью), прошнуровано, скреплено печатью». Также</w:t>
      </w:r>
      <w:r>
        <w:rPr>
          <w:spacing w:val="1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подпись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расшифровка.</w:t>
      </w:r>
    </w:p>
    <w:p w:rsidR="00684BCE" w:rsidRDefault="00A544B3">
      <w:pPr>
        <w:pStyle w:val="a3"/>
        <w:ind w:right="542"/>
      </w:pPr>
      <w:r>
        <w:t>В случае если отсутствует объективная возможность заверить комплект документов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представителем юридического лица на основании доверенности. Доверенность подлежит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единовременно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комплектом</w:t>
      </w:r>
      <w:r>
        <w:rPr>
          <w:spacing w:val="1"/>
        </w:rPr>
        <w:t xml:space="preserve"> </w:t>
      </w:r>
      <w:r>
        <w:t>заявочной</w:t>
      </w:r>
      <w:r>
        <w:rPr>
          <w:spacing w:val="1"/>
        </w:rPr>
        <w:t xml:space="preserve"> </w:t>
      </w:r>
      <w:r>
        <w:t>документации.</w:t>
      </w:r>
      <w:r>
        <w:rPr>
          <w:spacing w:val="1"/>
        </w:rPr>
        <w:t xml:space="preserve"> </w:t>
      </w:r>
      <w:r>
        <w:t>Доверенность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прошиванию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заявочной</w:t>
      </w:r>
      <w:r>
        <w:rPr>
          <w:spacing w:val="-2"/>
        </w:rPr>
        <w:t xml:space="preserve"> </w:t>
      </w:r>
      <w:r>
        <w:t>документации.</w:t>
      </w:r>
    </w:p>
    <w:p w:rsidR="00684BCE" w:rsidRDefault="00A544B3">
      <w:pPr>
        <w:pStyle w:val="a3"/>
        <w:spacing w:line="298" w:lineRule="exact"/>
        <w:ind w:left="1220" w:firstLine="0"/>
      </w:pPr>
      <w:r>
        <w:t>Общие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прошивке</w:t>
      </w:r>
      <w:r>
        <w:rPr>
          <w:spacing w:val="-4"/>
        </w:rPr>
        <w:t xml:space="preserve"> </w:t>
      </w:r>
      <w:r>
        <w:t>тома</w:t>
      </w:r>
      <w:r>
        <w:rPr>
          <w:spacing w:val="-4"/>
        </w:rPr>
        <w:t xml:space="preserve"> </w:t>
      </w:r>
      <w:r>
        <w:t>документации:</w:t>
      </w:r>
    </w:p>
    <w:p w:rsidR="00684BCE" w:rsidRDefault="00A544B3">
      <w:pPr>
        <w:pStyle w:val="a5"/>
        <w:numPr>
          <w:ilvl w:val="0"/>
          <w:numId w:val="21"/>
        </w:numPr>
        <w:tabs>
          <w:tab w:val="left" w:pos="1375"/>
        </w:tabs>
        <w:ind w:left="1374" w:hanging="155"/>
        <w:rPr>
          <w:sz w:val="26"/>
        </w:rPr>
      </w:pPr>
      <w:r>
        <w:rPr>
          <w:sz w:val="26"/>
        </w:rPr>
        <w:t>у</w:t>
      </w:r>
      <w:r>
        <w:rPr>
          <w:spacing w:val="-8"/>
          <w:sz w:val="26"/>
        </w:rPr>
        <w:t xml:space="preserve"> </w:t>
      </w:r>
      <w:r>
        <w:rPr>
          <w:sz w:val="26"/>
        </w:rPr>
        <w:t>любого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документа все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печати</w:t>
      </w:r>
      <w:r>
        <w:rPr>
          <w:spacing w:val="-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-1"/>
          <w:sz w:val="26"/>
        </w:rPr>
        <w:t xml:space="preserve"> </w:t>
      </w:r>
      <w:r>
        <w:rPr>
          <w:sz w:val="26"/>
        </w:rPr>
        <w:t>быть</w:t>
      </w:r>
      <w:r>
        <w:rPr>
          <w:spacing w:val="-4"/>
          <w:sz w:val="26"/>
        </w:rPr>
        <w:t xml:space="preserve"> </w:t>
      </w:r>
      <w:r>
        <w:rPr>
          <w:sz w:val="26"/>
        </w:rPr>
        <w:t>читаемыми,</w:t>
      </w:r>
    </w:p>
    <w:p w:rsidR="00684BCE" w:rsidRDefault="00684BCE">
      <w:pPr>
        <w:jc w:val="both"/>
        <w:rPr>
          <w:sz w:val="26"/>
        </w:rPr>
        <w:sectPr w:rsidR="00684BCE">
          <w:headerReference w:type="default" r:id="rId7"/>
          <w:pgSz w:w="11910" w:h="16840"/>
          <w:pgMar w:top="1020" w:right="240" w:bottom="280" w:left="400" w:header="420" w:footer="0" w:gutter="0"/>
          <w:cols w:space="720"/>
        </w:sectPr>
      </w:pPr>
    </w:p>
    <w:p w:rsidR="00684BCE" w:rsidRDefault="00A544B3">
      <w:pPr>
        <w:pStyle w:val="a5"/>
        <w:numPr>
          <w:ilvl w:val="0"/>
          <w:numId w:val="21"/>
        </w:numPr>
        <w:tabs>
          <w:tab w:val="left" w:pos="1372"/>
        </w:tabs>
        <w:spacing w:before="78"/>
        <w:ind w:right="615" w:firstLine="540"/>
        <w:jc w:val="left"/>
        <w:rPr>
          <w:sz w:val="26"/>
        </w:rPr>
      </w:pPr>
      <w:r>
        <w:rPr>
          <w:sz w:val="26"/>
        </w:rPr>
        <w:lastRenderedPageBreak/>
        <w:t>должна</w:t>
      </w:r>
      <w:r>
        <w:rPr>
          <w:spacing w:val="-4"/>
          <w:sz w:val="26"/>
        </w:rPr>
        <w:t xml:space="preserve"> </w:t>
      </w:r>
      <w:r>
        <w:rPr>
          <w:sz w:val="26"/>
        </w:rPr>
        <w:t>быть</w:t>
      </w:r>
      <w:r>
        <w:rPr>
          <w:spacing w:val="-5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сделать</w:t>
      </w:r>
      <w:r>
        <w:rPr>
          <w:spacing w:val="-2"/>
          <w:sz w:val="26"/>
        </w:rPr>
        <w:t xml:space="preserve"> </w:t>
      </w:r>
      <w:r>
        <w:rPr>
          <w:sz w:val="26"/>
        </w:rPr>
        <w:t>копию</w:t>
      </w:r>
      <w:r>
        <w:rPr>
          <w:spacing w:val="-4"/>
          <w:sz w:val="26"/>
        </w:rPr>
        <w:t xml:space="preserve"> </w:t>
      </w:r>
      <w:r>
        <w:rPr>
          <w:sz w:val="26"/>
        </w:rPr>
        <w:t>любого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листа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копировальной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машине,</w:t>
      </w:r>
      <w:r>
        <w:rPr>
          <w:spacing w:val="-62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нарушив</w:t>
      </w:r>
      <w:r>
        <w:rPr>
          <w:spacing w:val="-1"/>
          <w:sz w:val="26"/>
        </w:rPr>
        <w:t xml:space="preserve"> </w:t>
      </w:r>
      <w:r>
        <w:rPr>
          <w:sz w:val="26"/>
        </w:rPr>
        <w:t>целостность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прошивки,</w:t>
      </w:r>
    </w:p>
    <w:p w:rsidR="00684BCE" w:rsidRDefault="00A544B3">
      <w:pPr>
        <w:pStyle w:val="a5"/>
        <w:numPr>
          <w:ilvl w:val="0"/>
          <w:numId w:val="21"/>
        </w:numPr>
        <w:tabs>
          <w:tab w:val="left" w:pos="1372"/>
        </w:tabs>
        <w:spacing w:before="2" w:line="298" w:lineRule="exact"/>
        <w:ind w:left="1371" w:hanging="152"/>
        <w:jc w:val="left"/>
        <w:rPr>
          <w:sz w:val="26"/>
        </w:rPr>
      </w:pPr>
      <w:r>
        <w:rPr>
          <w:sz w:val="26"/>
        </w:rPr>
        <w:t>прошивка</w:t>
      </w:r>
      <w:r>
        <w:rPr>
          <w:spacing w:val="-5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-5"/>
          <w:sz w:val="26"/>
        </w:rPr>
        <w:t xml:space="preserve"> </w:t>
      </w:r>
      <w:r>
        <w:rPr>
          <w:sz w:val="26"/>
        </w:rPr>
        <w:t>быть</w:t>
      </w:r>
      <w:r>
        <w:rPr>
          <w:spacing w:val="-5"/>
          <w:sz w:val="26"/>
        </w:rPr>
        <w:t xml:space="preserve"> </w:t>
      </w:r>
      <w:r>
        <w:rPr>
          <w:sz w:val="26"/>
        </w:rPr>
        <w:t>прочной.</w:t>
      </w:r>
    </w:p>
    <w:p w:rsidR="00684BCE" w:rsidRDefault="00A544B3">
      <w:pPr>
        <w:pStyle w:val="a5"/>
        <w:numPr>
          <w:ilvl w:val="0"/>
          <w:numId w:val="20"/>
        </w:numPr>
        <w:tabs>
          <w:tab w:val="left" w:pos="1547"/>
        </w:tabs>
        <w:ind w:right="606" w:firstLine="540"/>
        <w:rPr>
          <w:sz w:val="26"/>
        </w:rPr>
      </w:pPr>
      <w:r>
        <w:rPr>
          <w:sz w:val="26"/>
        </w:rPr>
        <w:t>В</w:t>
      </w:r>
      <w:r>
        <w:rPr>
          <w:spacing w:val="64"/>
          <w:sz w:val="26"/>
        </w:rPr>
        <w:t xml:space="preserve"> </w:t>
      </w:r>
      <w:r>
        <w:rPr>
          <w:sz w:val="26"/>
        </w:rPr>
        <w:t>заявочном</w:t>
      </w:r>
      <w:r>
        <w:rPr>
          <w:spacing w:val="3"/>
          <w:sz w:val="26"/>
        </w:rPr>
        <w:t xml:space="preserve"> </w:t>
      </w:r>
      <w:r>
        <w:rPr>
          <w:sz w:val="26"/>
        </w:rPr>
        <w:t>листе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7"/>
          <w:sz w:val="26"/>
        </w:rPr>
        <w:t xml:space="preserve"> </w:t>
      </w:r>
      <w:r>
        <w:rPr>
          <w:sz w:val="26"/>
        </w:rPr>
        <w:t>2</w:t>
      </w:r>
      <w:r>
        <w:rPr>
          <w:spacing w:val="2"/>
          <w:sz w:val="26"/>
        </w:rPr>
        <w:t xml:space="preserve"> </w:t>
      </w:r>
      <w:r>
        <w:rPr>
          <w:sz w:val="26"/>
        </w:rPr>
        <w:t>к</w:t>
      </w:r>
      <w:r>
        <w:rPr>
          <w:spacing w:val="64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61"/>
          <w:sz w:val="26"/>
        </w:rPr>
        <w:t xml:space="preserve"> </w:t>
      </w:r>
      <w:r>
        <w:rPr>
          <w:sz w:val="26"/>
        </w:rPr>
        <w:t>Порядку)</w:t>
      </w:r>
      <w:r>
        <w:rPr>
          <w:spacing w:val="64"/>
          <w:sz w:val="26"/>
        </w:rPr>
        <w:t xml:space="preserve"> </w:t>
      </w:r>
      <w:r>
        <w:rPr>
          <w:sz w:val="26"/>
        </w:rPr>
        <w:t>обязательному</w:t>
      </w:r>
      <w:r>
        <w:rPr>
          <w:spacing w:val="-62"/>
          <w:sz w:val="26"/>
        </w:rPr>
        <w:t xml:space="preserve"> </w:t>
      </w:r>
      <w:r>
        <w:rPr>
          <w:sz w:val="26"/>
        </w:rPr>
        <w:t>заполнению подлежат</w:t>
      </w:r>
      <w:r>
        <w:rPr>
          <w:spacing w:val="-2"/>
          <w:sz w:val="26"/>
        </w:rPr>
        <w:t xml:space="preserve"> </w:t>
      </w:r>
      <w:r>
        <w:rPr>
          <w:sz w:val="26"/>
        </w:rPr>
        <w:t>пронумерованные</w:t>
      </w:r>
      <w:r>
        <w:rPr>
          <w:spacing w:val="-2"/>
          <w:sz w:val="26"/>
        </w:rPr>
        <w:t xml:space="preserve"> </w:t>
      </w:r>
      <w:r>
        <w:rPr>
          <w:sz w:val="26"/>
        </w:rPr>
        <w:t>графы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№</w:t>
      </w:r>
      <w:r>
        <w:rPr>
          <w:spacing w:val="2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21</w:t>
      </w:r>
      <w:r>
        <w:rPr>
          <w:spacing w:val="-2"/>
          <w:sz w:val="26"/>
        </w:rPr>
        <w:t xml:space="preserve"> </w:t>
      </w:r>
      <w:r>
        <w:rPr>
          <w:sz w:val="26"/>
        </w:rPr>
        <w:t>включительно.</w:t>
      </w:r>
    </w:p>
    <w:p w:rsidR="00684BCE" w:rsidRDefault="00A544B3">
      <w:pPr>
        <w:pStyle w:val="a3"/>
        <w:ind w:right="606" w:firstLine="540"/>
      </w:pPr>
      <w:r>
        <w:t>В графе № 1 Заявителю необходимо указать, на какие цели получатель запрашивает</w:t>
      </w:r>
      <w:r>
        <w:rPr>
          <w:spacing w:val="1"/>
        </w:rPr>
        <w:t xml:space="preserve"> </w:t>
      </w:r>
      <w:r>
        <w:t>средства,</w:t>
      </w:r>
      <w:r>
        <w:rPr>
          <w:spacing w:val="126"/>
        </w:rPr>
        <w:t xml:space="preserve"> </w:t>
      </w:r>
      <w:r>
        <w:t>а</w:t>
      </w:r>
      <w:r>
        <w:rPr>
          <w:spacing w:val="123"/>
        </w:rPr>
        <w:t xml:space="preserve"> </w:t>
      </w:r>
      <w:r>
        <w:t>именно</w:t>
      </w:r>
      <w:r>
        <w:rPr>
          <w:spacing w:val="125"/>
        </w:rPr>
        <w:t xml:space="preserve"> </w:t>
      </w:r>
      <w:r>
        <w:t>возмещение</w:t>
      </w:r>
      <w:r>
        <w:rPr>
          <w:spacing w:val="129"/>
        </w:rPr>
        <w:t xml:space="preserve"> </w:t>
      </w:r>
      <w:r>
        <w:t>уже</w:t>
      </w:r>
      <w:r>
        <w:rPr>
          <w:spacing w:val="126"/>
        </w:rPr>
        <w:t xml:space="preserve"> </w:t>
      </w:r>
      <w:r>
        <w:t>понесенных</w:t>
      </w:r>
      <w:r>
        <w:rPr>
          <w:spacing w:val="123"/>
        </w:rPr>
        <w:t xml:space="preserve"> </w:t>
      </w:r>
      <w:r>
        <w:t>расходов</w:t>
      </w:r>
      <w:r>
        <w:rPr>
          <w:spacing w:val="124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Переоборудование</w:t>
      </w:r>
      <w:r>
        <w:rPr>
          <w:spacing w:val="-63"/>
        </w:rPr>
        <w:t xml:space="preserve"> </w:t>
      </w:r>
      <w:r>
        <w:t>к моменту подачи Заявки или обеспечение будущих</w:t>
      </w:r>
      <w:r>
        <w:rPr>
          <w:spacing w:val="1"/>
        </w:rPr>
        <w:t xml:space="preserve"> </w:t>
      </w:r>
      <w:r>
        <w:t>расходов на</w:t>
      </w:r>
      <w:r>
        <w:rPr>
          <w:spacing w:val="1"/>
        </w:rPr>
        <w:t xml:space="preserve"> </w:t>
      </w:r>
      <w:r>
        <w:t>Переоборудование.</w:t>
      </w:r>
      <w:r>
        <w:rPr>
          <w:spacing w:val="1"/>
        </w:rPr>
        <w:t xml:space="preserve"> </w:t>
      </w:r>
      <w:r>
        <w:t>Нужную</w:t>
      </w:r>
      <w:r>
        <w:rPr>
          <w:spacing w:val="11"/>
        </w:rPr>
        <w:t xml:space="preserve"> </w:t>
      </w:r>
      <w:r>
        <w:t>графу</w:t>
      </w:r>
      <w:r>
        <w:rPr>
          <w:spacing w:val="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заявочном</w:t>
      </w:r>
      <w:r>
        <w:rPr>
          <w:spacing w:val="10"/>
        </w:rPr>
        <w:t xml:space="preserve"> </w:t>
      </w:r>
      <w:r>
        <w:t>листе</w:t>
      </w:r>
      <w:r>
        <w:rPr>
          <w:spacing w:val="10"/>
        </w:rPr>
        <w:t xml:space="preserve"> </w:t>
      </w:r>
      <w:r>
        <w:t>необходимо</w:t>
      </w:r>
      <w:r>
        <w:rPr>
          <w:spacing w:val="18"/>
        </w:rPr>
        <w:t xml:space="preserve"> </w:t>
      </w:r>
      <w:r>
        <w:t>отметить</w:t>
      </w:r>
      <w:r>
        <w:rPr>
          <w:spacing w:val="7"/>
        </w:rPr>
        <w:t xml:space="preserve"> </w:t>
      </w:r>
      <w:r>
        <w:t>любым</w:t>
      </w:r>
      <w:r>
        <w:rPr>
          <w:spacing w:val="7"/>
        </w:rPr>
        <w:t xml:space="preserve"> </w:t>
      </w:r>
      <w:r>
        <w:t>знаком</w:t>
      </w:r>
      <w:r>
        <w:rPr>
          <w:spacing w:val="9"/>
        </w:rPr>
        <w:t xml:space="preserve"> </w:t>
      </w:r>
      <w:r>
        <w:t>(«галочка»,</w:t>
      </w:r>
    </w:p>
    <w:p w:rsidR="00684BCE" w:rsidRDefault="00A544B3">
      <w:pPr>
        <w:pStyle w:val="a3"/>
        <w:spacing w:before="1" w:line="298" w:lineRule="exact"/>
        <w:ind w:firstLine="0"/>
        <w:jc w:val="left"/>
      </w:pPr>
      <w:r>
        <w:t>«крестик»).</w:t>
      </w:r>
    </w:p>
    <w:p w:rsidR="00684BCE" w:rsidRDefault="00A544B3">
      <w:pPr>
        <w:pStyle w:val="a3"/>
        <w:ind w:right="613" w:firstLine="540"/>
      </w:pPr>
      <w:r>
        <w:t>Отдельно</w:t>
      </w:r>
      <w:r>
        <w:rPr>
          <w:spacing w:val="1"/>
        </w:rPr>
        <w:t xml:space="preserve"> </w:t>
      </w:r>
      <w:r>
        <w:t>стоит обратить внимание,</w:t>
      </w:r>
      <w:r>
        <w:rPr>
          <w:spacing w:val="65"/>
        </w:rPr>
        <w:t xml:space="preserve"> </w:t>
      </w:r>
      <w:r>
        <w:t>что</w:t>
      </w:r>
      <w:r>
        <w:rPr>
          <w:spacing w:val="65"/>
        </w:rPr>
        <w:t xml:space="preserve"> </w:t>
      </w:r>
      <w:r>
        <w:t>при</w:t>
      </w:r>
      <w:r>
        <w:rPr>
          <w:spacing w:val="65"/>
        </w:rPr>
        <w:t xml:space="preserve"> </w:t>
      </w:r>
      <w:r>
        <w:t>«возмещении</w:t>
      </w:r>
      <w:r>
        <w:rPr>
          <w:spacing w:val="65"/>
        </w:rPr>
        <w:t xml:space="preserve"> </w:t>
      </w:r>
      <w:r>
        <w:t>понесенных расходов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переоборудование»</w:t>
      </w:r>
      <w:r>
        <w:rPr>
          <w:spacing w:val="-15"/>
        </w:rPr>
        <w:t xml:space="preserve"> </w:t>
      </w:r>
      <w:r>
        <w:rPr>
          <w:spacing w:val="-1"/>
        </w:rPr>
        <w:t>комплект</w:t>
      </w:r>
      <w:r>
        <w:rPr>
          <w:spacing w:val="-13"/>
        </w:rPr>
        <w:t xml:space="preserve"> </w:t>
      </w:r>
      <w:r>
        <w:rPr>
          <w:spacing w:val="-1"/>
        </w:rPr>
        <w:t>подаваемых</w:t>
      </w:r>
      <w:r>
        <w:rPr>
          <w:spacing w:val="-13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отличается</w:t>
      </w:r>
      <w:r>
        <w:rPr>
          <w:spacing w:val="-12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комплекта</w:t>
      </w:r>
      <w:r>
        <w:rPr>
          <w:spacing w:val="-63"/>
        </w:rPr>
        <w:t xml:space="preserve"> </w:t>
      </w:r>
      <w:r>
        <w:t>(п.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приложения</w:t>
      </w:r>
      <w:r>
        <w:rPr>
          <w:spacing w:val="-1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Порядку).</w:t>
      </w:r>
    </w:p>
    <w:p w:rsidR="00684BCE" w:rsidRDefault="00A544B3">
      <w:pPr>
        <w:pStyle w:val="a3"/>
        <w:ind w:right="609" w:firstLine="540"/>
      </w:pPr>
      <w:r>
        <w:t xml:space="preserve">В    графе    №    2   </w:t>
      </w:r>
      <w:r>
        <w:rPr>
          <w:spacing w:val="1"/>
        </w:rPr>
        <w:t xml:space="preserve"> </w:t>
      </w:r>
      <w:r>
        <w:t xml:space="preserve">указывается    полное   </w:t>
      </w:r>
      <w:r>
        <w:rPr>
          <w:spacing w:val="1"/>
        </w:rPr>
        <w:t xml:space="preserve"> </w:t>
      </w:r>
      <w:r>
        <w:t>наименование    юридического    лица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организационно-правовой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 xml:space="preserve">(пример: </w:t>
      </w:r>
      <w:r>
        <w:rPr>
          <w:i/>
        </w:rPr>
        <w:t>«Культурно-досуговый</w:t>
      </w:r>
      <w:r>
        <w:rPr>
          <w:i/>
          <w:spacing w:val="-2"/>
        </w:rPr>
        <w:t xml:space="preserve"> </w:t>
      </w:r>
      <w:r>
        <w:rPr>
          <w:i/>
        </w:rPr>
        <w:t>центр «Мир»</w:t>
      </w:r>
      <w:r>
        <w:t>).</w:t>
      </w:r>
    </w:p>
    <w:p w:rsidR="00684BCE" w:rsidRDefault="00A544B3">
      <w:pPr>
        <w:ind w:left="680" w:right="606" w:firstLine="54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графе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65"/>
          <w:sz w:val="26"/>
        </w:rPr>
        <w:t xml:space="preserve"> </w:t>
      </w:r>
      <w:r>
        <w:rPr>
          <w:sz w:val="26"/>
        </w:rPr>
        <w:t>3</w:t>
      </w:r>
      <w:r>
        <w:rPr>
          <w:spacing w:val="65"/>
          <w:sz w:val="26"/>
        </w:rPr>
        <w:t xml:space="preserve"> </w:t>
      </w:r>
      <w:r>
        <w:rPr>
          <w:sz w:val="26"/>
        </w:rPr>
        <w:t>указывается</w:t>
      </w:r>
      <w:r>
        <w:rPr>
          <w:spacing w:val="65"/>
          <w:sz w:val="26"/>
        </w:rPr>
        <w:t xml:space="preserve"> </w:t>
      </w:r>
      <w:r>
        <w:rPr>
          <w:sz w:val="26"/>
        </w:rPr>
        <w:t>организационно-правовая</w:t>
      </w:r>
      <w:r>
        <w:rPr>
          <w:spacing w:val="65"/>
          <w:sz w:val="26"/>
        </w:rPr>
        <w:t xml:space="preserve"> </w:t>
      </w:r>
      <w:r>
        <w:rPr>
          <w:sz w:val="26"/>
        </w:rPr>
        <w:t>форма</w:t>
      </w:r>
      <w:r>
        <w:rPr>
          <w:spacing w:val="65"/>
          <w:sz w:val="26"/>
        </w:rPr>
        <w:t xml:space="preserve"> </w:t>
      </w:r>
      <w:r>
        <w:rPr>
          <w:sz w:val="26"/>
        </w:rPr>
        <w:t>юридического</w:t>
      </w:r>
      <w:r>
        <w:rPr>
          <w:spacing w:val="65"/>
          <w:sz w:val="26"/>
        </w:rPr>
        <w:t xml:space="preserve"> </w:t>
      </w: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сокращений</w:t>
      </w:r>
      <w:r>
        <w:rPr>
          <w:spacing w:val="1"/>
          <w:sz w:val="26"/>
        </w:rPr>
        <w:t xml:space="preserve"> </w:t>
      </w:r>
      <w:r>
        <w:rPr>
          <w:sz w:val="26"/>
        </w:rPr>
        <w:t>(аббревиатур)</w:t>
      </w:r>
      <w:r>
        <w:rPr>
          <w:spacing w:val="1"/>
          <w:sz w:val="26"/>
        </w:rPr>
        <w:t xml:space="preserve"> </w:t>
      </w:r>
      <w:r>
        <w:rPr>
          <w:sz w:val="26"/>
        </w:rPr>
        <w:t>(пример: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муниципальное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бюджетное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учреждение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культуры</w:t>
      </w:r>
      <w:r>
        <w:rPr>
          <w:sz w:val="26"/>
        </w:rPr>
        <w:t>).</w:t>
      </w:r>
    </w:p>
    <w:p w:rsidR="00684BCE" w:rsidRDefault="00A544B3">
      <w:pPr>
        <w:pStyle w:val="a3"/>
        <w:spacing w:before="1" w:line="298" w:lineRule="exact"/>
        <w:ind w:left="1220" w:firstLine="0"/>
      </w:pPr>
      <w:r>
        <w:t>В</w:t>
      </w:r>
      <w:r>
        <w:rPr>
          <w:spacing w:val="57"/>
        </w:rPr>
        <w:t xml:space="preserve"> </w:t>
      </w:r>
      <w:r>
        <w:t>графе</w:t>
      </w:r>
      <w:r>
        <w:rPr>
          <w:spacing w:val="60"/>
        </w:rPr>
        <w:t xml:space="preserve"> </w:t>
      </w:r>
      <w:r>
        <w:t>№</w:t>
      </w:r>
      <w:r>
        <w:rPr>
          <w:spacing w:val="59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указывается</w:t>
      </w:r>
      <w:r>
        <w:rPr>
          <w:spacing w:val="58"/>
        </w:rPr>
        <w:t xml:space="preserve"> </w:t>
      </w:r>
      <w:r>
        <w:t>должность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ФИО</w:t>
      </w:r>
      <w:r>
        <w:rPr>
          <w:spacing w:val="59"/>
        </w:rPr>
        <w:t xml:space="preserve"> </w:t>
      </w:r>
      <w:r>
        <w:t>руководителя</w:t>
      </w:r>
      <w:r>
        <w:rPr>
          <w:spacing w:val="61"/>
        </w:rPr>
        <w:t xml:space="preserve"> </w:t>
      </w:r>
      <w:r>
        <w:t>полностью</w:t>
      </w:r>
      <w:r>
        <w:rPr>
          <w:spacing w:val="61"/>
        </w:rPr>
        <w:t xml:space="preserve"> </w:t>
      </w:r>
      <w:r>
        <w:t>(пример:</w:t>
      </w:r>
    </w:p>
    <w:p w:rsidR="00684BCE" w:rsidRDefault="00A544B3">
      <w:pPr>
        <w:spacing w:line="298" w:lineRule="exact"/>
        <w:ind w:left="680"/>
        <w:jc w:val="both"/>
        <w:rPr>
          <w:sz w:val="26"/>
        </w:rPr>
      </w:pPr>
      <w:r>
        <w:rPr>
          <w:i/>
          <w:sz w:val="26"/>
        </w:rPr>
        <w:t>Иванов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Иван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Иванович,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генеральный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директор</w:t>
      </w:r>
      <w:r>
        <w:rPr>
          <w:sz w:val="26"/>
        </w:rPr>
        <w:t>).</w:t>
      </w:r>
    </w:p>
    <w:p w:rsidR="00684BCE" w:rsidRDefault="00A544B3">
      <w:pPr>
        <w:pStyle w:val="a3"/>
        <w:spacing w:before="1"/>
        <w:ind w:right="606" w:firstLine="540"/>
      </w:pPr>
      <w:r>
        <w:t>В</w:t>
      </w:r>
      <w:r>
        <w:rPr>
          <w:spacing w:val="29"/>
        </w:rPr>
        <w:t xml:space="preserve"> </w:t>
      </w:r>
      <w:r>
        <w:t>графе</w:t>
      </w:r>
      <w:r>
        <w:rPr>
          <w:spacing w:val="32"/>
        </w:rPr>
        <w:t xml:space="preserve"> </w:t>
      </w:r>
      <w:r>
        <w:t>№</w:t>
      </w:r>
      <w:r>
        <w:rPr>
          <w:spacing w:val="30"/>
        </w:rPr>
        <w:t xml:space="preserve"> </w:t>
      </w:r>
      <w:r>
        <w:t>5</w:t>
      </w:r>
      <w:r>
        <w:rPr>
          <w:spacing w:val="32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наличии</w:t>
      </w:r>
      <w:r>
        <w:rPr>
          <w:spacing w:val="35"/>
        </w:rPr>
        <w:t xml:space="preserve"> </w:t>
      </w:r>
      <w:r>
        <w:t>указывается</w:t>
      </w:r>
      <w:r>
        <w:rPr>
          <w:spacing w:val="33"/>
        </w:rPr>
        <w:t xml:space="preserve"> </w:t>
      </w:r>
      <w:r>
        <w:t>идентификационный</w:t>
      </w:r>
      <w:r>
        <w:rPr>
          <w:spacing w:val="30"/>
        </w:rPr>
        <w:t xml:space="preserve"> </w:t>
      </w:r>
      <w:r>
        <w:t>номер</w:t>
      </w:r>
      <w:r>
        <w:rPr>
          <w:spacing w:val="32"/>
        </w:rPr>
        <w:t xml:space="preserve"> </w:t>
      </w:r>
      <w:r>
        <w:t>(ID)</w:t>
      </w:r>
      <w:r>
        <w:rPr>
          <w:spacing w:val="33"/>
        </w:rPr>
        <w:t xml:space="preserve"> </w:t>
      </w:r>
      <w:r>
        <w:t>Заявителя</w:t>
      </w:r>
      <w:r>
        <w:rPr>
          <w:spacing w:val="-6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ЕАИС.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отсутствии</w:t>
      </w:r>
      <w:r>
        <w:rPr>
          <w:spacing w:val="-6"/>
        </w:rPr>
        <w:t xml:space="preserve"> </w:t>
      </w:r>
      <w:r>
        <w:t>регистрации</w:t>
      </w:r>
      <w:r>
        <w:rPr>
          <w:spacing w:val="-6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ЕАИС</w:t>
      </w:r>
      <w:r>
        <w:rPr>
          <w:spacing w:val="-2"/>
        </w:rPr>
        <w:t xml:space="preserve"> </w:t>
      </w:r>
      <w:r>
        <w:t>указывается</w:t>
      </w:r>
      <w:r>
        <w:rPr>
          <w:spacing w:val="-5"/>
        </w:rPr>
        <w:t xml:space="preserve"> </w:t>
      </w:r>
      <w:r>
        <w:t>«отсутствует»</w:t>
      </w:r>
      <w:r>
        <w:rPr>
          <w:spacing w:val="-7"/>
        </w:rPr>
        <w:t xml:space="preserve"> </w:t>
      </w:r>
      <w:r>
        <w:t>либо</w:t>
      </w:r>
      <w:r>
        <w:rPr>
          <w:spacing w:val="-62"/>
        </w:rPr>
        <w:t xml:space="preserve"> </w:t>
      </w:r>
      <w:r>
        <w:t>прочерк.</w:t>
      </w:r>
    </w:p>
    <w:p w:rsidR="00684BCE" w:rsidRDefault="00A544B3">
      <w:pPr>
        <w:pStyle w:val="a3"/>
        <w:spacing w:before="1"/>
        <w:ind w:right="607" w:firstLine="540"/>
      </w:pPr>
      <w:r>
        <w:rPr>
          <w:w w:val="95"/>
        </w:rPr>
        <w:t>В графе № 6 указывается ОГРН (основной государственный регистрационный номер)</w:t>
      </w:r>
      <w:r>
        <w:rPr>
          <w:spacing w:val="1"/>
          <w:w w:val="95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(пример:</w:t>
      </w:r>
      <w:r>
        <w:rPr>
          <w:spacing w:val="1"/>
        </w:rPr>
        <w:t xml:space="preserve"> </w:t>
      </w:r>
      <w:r>
        <w:t>1037739682925).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содержится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выписке</w:t>
      </w:r>
      <w:r>
        <w:rPr>
          <w:spacing w:val="-1"/>
        </w:rPr>
        <w:t xml:space="preserve"> </w:t>
      </w:r>
      <w:r>
        <w:t>из ЕГРЮЛ.</w:t>
      </w:r>
    </w:p>
    <w:p w:rsidR="00684BCE" w:rsidRDefault="00A544B3">
      <w:pPr>
        <w:pStyle w:val="a3"/>
        <w:ind w:right="605" w:firstLine="540"/>
      </w:pPr>
      <w:r>
        <w:t>В графе № 7 указываются ИНН (идентификационный номер налогоплательщика) и</w:t>
      </w:r>
      <w:r>
        <w:rPr>
          <w:spacing w:val="1"/>
        </w:rPr>
        <w:t xml:space="preserve"> </w:t>
      </w:r>
      <w:r>
        <w:t>КПП</w:t>
      </w:r>
      <w:r>
        <w:rPr>
          <w:spacing w:val="1"/>
        </w:rPr>
        <w:t xml:space="preserve"> </w:t>
      </w:r>
      <w:r>
        <w:t>(код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учет)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(пример:</w:t>
      </w:r>
      <w:r>
        <w:rPr>
          <w:spacing w:val="1"/>
        </w:rPr>
        <w:t xml:space="preserve"> </w:t>
      </w:r>
      <w:r>
        <w:rPr>
          <w:i/>
        </w:rPr>
        <w:t xml:space="preserve">7710056226/771001001). </w:t>
      </w:r>
      <w:r>
        <w:t>Данная</w:t>
      </w:r>
      <w:r>
        <w:rPr>
          <w:spacing w:val="-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содержится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выписке</w:t>
      </w:r>
      <w:r>
        <w:rPr>
          <w:spacing w:val="-2"/>
        </w:rPr>
        <w:t xml:space="preserve"> </w:t>
      </w:r>
      <w:r>
        <w:t>из ЕГРЮЛ.</w:t>
      </w:r>
    </w:p>
    <w:p w:rsidR="00684BCE" w:rsidRDefault="00A544B3">
      <w:pPr>
        <w:ind w:left="680" w:right="607" w:firstLine="540"/>
        <w:jc w:val="right"/>
        <w:rPr>
          <w:i/>
          <w:sz w:val="26"/>
        </w:rPr>
      </w:pPr>
      <w:r>
        <w:rPr>
          <w:sz w:val="26"/>
        </w:rPr>
        <w:t>В</w:t>
      </w:r>
      <w:r>
        <w:rPr>
          <w:spacing w:val="42"/>
          <w:sz w:val="26"/>
        </w:rPr>
        <w:t xml:space="preserve"> </w:t>
      </w:r>
      <w:r>
        <w:rPr>
          <w:sz w:val="26"/>
        </w:rPr>
        <w:t>графе</w:t>
      </w:r>
      <w:r>
        <w:rPr>
          <w:spacing w:val="43"/>
          <w:sz w:val="26"/>
        </w:rPr>
        <w:t xml:space="preserve"> </w:t>
      </w:r>
      <w:r>
        <w:rPr>
          <w:sz w:val="26"/>
        </w:rPr>
        <w:t>№</w:t>
      </w:r>
      <w:r>
        <w:rPr>
          <w:spacing w:val="45"/>
          <w:sz w:val="26"/>
        </w:rPr>
        <w:t xml:space="preserve"> </w:t>
      </w:r>
      <w:r>
        <w:rPr>
          <w:sz w:val="26"/>
        </w:rPr>
        <w:t>8</w:t>
      </w:r>
      <w:r>
        <w:rPr>
          <w:spacing w:val="46"/>
          <w:sz w:val="26"/>
        </w:rPr>
        <w:t xml:space="preserve"> </w:t>
      </w:r>
      <w:r>
        <w:rPr>
          <w:sz w:val="26"/>
        </w:rPr>
        <w:t>указывается</w:t>
      </w:r>
      <w:r>
        <w:rPr>
          <w:spacing w:val="43"/>
          <w:sz w:val="26"/>
        </w:rPr>
        <w:t xml:space="preserve"> </w:t>
      </w:r>
      <w:r>
        <w:rPr>
          <w:sz w:val="26"/>
        </w:rPr>
        <w:t>почтовый</w:t>
      </w:r>
      <w:r>
        <w:rPr>
          <w:spacing w:val="43"/>
          <w:sz w:val="26"/>
        </w:rPr>
        <w:t xml:space="preserve"> </w:t>
      </w:r>
      <w:r>
        <w:rPr>
          <w:sz w:val="26"/>
        </w:rPr>
        <w:t>адрес</w:t>
      </w:r>
      <w:r>
        <w:rPr>
          <w:spacing w:val="42"/>
          <w:sz w:val="26"/>
        </w:rPr>
        <w:t xml:space="preserve"> </w:t>
      </w:r>
      <w:r>
        <w:rPr>
          <w:sz w:val="26"/>
        </w:rPr>
        <w:t>Заявителя</w:t>
      </w:r>
      <w:r>
        <w:rPr>
          <w:spacing w:val="46"/>
          <w:sz w:val="26"/>
        </w:rPr>
        <w:t xml:space="preserve"> </w:t>
      </w:r>
      <w:r>
        <w:rPr>
          <w:sz w:val="26"/>
        </w:rPr>
        <w:t>(пример:</w:t>
      </w:r>
      <w:r>
        <w:rPr>
          <w:spacing w:val="51"/>
          <w:sz w:val="26"/>
        </w:rPr>
        <w:t xml:space="preserve"> </w:t>
      </w:r>
      <w:r>
        <w:rPr>
          <w:i/>
          <w:sz w:val="26"/>
        </w:rPr>
        <w:t>115035,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г.</w:t>
      </w:r>
      <w:r>
        <w:rPr>
          <w:i/>
          <w:spacing w:val="44"/>
          <w:sz w:val="26"/>
        </w:rPr>
        <w:t xml:space="preserve"> </w:t>
      </w:r>
      <w:r>
        <w:rPr>
          <w:i/>
          <w:sz w:val="26"/>
        </w:rPr>
        <w:t>Москва,</w:t>
      </w:r>
      <w:r>
        <w:rPr>
          <w:i/>
          <w:spacing w:val="-62"/>
          <w:sz w:val="26"/>
        </w:rPr>
        <w:t xml:space="preserve"> </w:t>
      </w:r>
      <w:proofErr w:type="spellStart"/>
      <w:r>
        <w:rPr>
          <w:i/>
          <w:sz w:val="26"/>
        </w:rPr>
        <w:t>Раушская</w:t>
      </w:r>
      <w:proofErr w:type="spellEnd"/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наб.,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д.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22,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стр.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2,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этаж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1,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помещение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2</w:t>
      </w:r>
      <w:r>
        <w:rPr>
          <w:sz w:val="26"/>
        </w:rPr>
        <w:t>).</w:t>
      </w:r>
      <w:r>
        <w:rPr>
          <w:spacing w:val="-12"/>
          <w:sz w:val="26"/>
        </w:rPr>
        <w:t xml:space="preserve"> </w:t>
      </w:r>
      <w:r>
        <w:rPr>
          <w:sz w:val="26"/>
        </w:rPr>
        <w:t>Адрес</w:t>
      </w:r>
      <w:r>
        <w:rPr>
          <w:spacing w:val="-12"/>
          <w:sz w:val="26"/>
        </w:rPr>
        <w:t xml:space="preserve"> </w:t>
      </w:r>
      <w:r>
        <w:rPr>
          <w:sz w:val="26"/>
        </w:rPr>
        <w:t>поступления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корреспонденции.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графе</w:t>
      </w:r>
      <w:r>
        <w:rPr>
          <w:spacing w:val="5"/>
          <w:sz w:val="26"/>
        </w:rPr>
        <w:t xml:space="preserve"> </w:t>
      </w:r>
      <w:r>
        <w:rPr>
          <w:sz w:val="26"/>
        </w:rPr>
        <w:t>№</w:t>
      </w:r>
      <w:r>
        <w:rPr>
          <w:spacing w:val="6"/>
          <w:sz w:val="26"/>
        </w:rPr>
        <w:t xml:space="preserve"> </w:t>
      </w:r>
      <w:r>
        <w:rPr>
          <w:sz w:val="26"/>
        </w:rPr>
        <w:t>9</w:t>
      </w:r>
      <w:r>
        <w:rPr>
          <w:spacing w:val="13"/>
          <w:sz w:val="26"/>
        </w:rPr>
        <w:t xml:space="preserve"> </w:t>
      </w:r>
      <w:r>
        <w:rPr>
          <w:sz w:val="26"/>
        </w:rPr>
        <w:t>указывается</w:t>
      </w:r>
      <w:r>
        <w:rPr>
          <w:spacing w:val="6"/>
          <w:sz w:val="26"/>
        </w:rPr>
        <w:t xml:space="preserve"> </w:t>
      </w:r>
      <w:r>
        <w:rPr>
          <w:sz w:val="26"/>
        </w:rPr>
        <w:t>юридический</w:t>
      </w:r>
      <w:r>
        <w:rPr>
          <w:spacing w:val="7"/>
          <w:sz w:val="26"/>
        </w:rPr>
        <w:t xml:space="preserve"> </w:t>
      </w:r>
      <w:r>
        <w:rPr>
          <w:sz w:val="26"/>
        </w:rPr>
        <w:t>адрес</w:t>
      </w:r>
      <w:r>
        <w:rPr>
          <w:spacing w:val="6"/>
          <w:sz w:val="26"/>
        </w:rPr>
        <w:t xml:space="preserve"> </w:t>
      </w:r>
      <w:r>
        <w:rPr>
          <w:sz w:val="26"/>
        </w:rPr>
        <w:t>Заявителя</w:t>
      </w:r>
      <w:r>
        <w:rPr>
          <w:spacing w:val="5"/>
          <w:sz w:val="26"/>
        </w:rPr>
        <w:t xml:space="preserve"> </w:t>
      </w:r>
      <w:r>
        <w:rPr>
          <w:sz w:val="26"/>
        </w:rPr>
        <w:t>(пример:</w:t>
      </w:r>
      <w:r>
        <w:rPr>
          <w:spacing w:val="11"/>
          <w:sz w:val="26"/>
        </w:rPr>
        <w:t xml:space="preserve"> </w:t>
      </w:r>
      <w:r>
        <w:rPr>
          <w:i/>
          <w:sz w:val="26"/>
        </w:rPr>
        <w:t>115035,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г.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Москва,</w:t>
      </w:r>
    </w:p>
    <w:p w:rsidR="00684BCE" w:rsidRDefault="00A544B3">
      <w:pPr>
        <w:spacing w:line="298" w:lineRule="exact"/>
        <w:ind w:left="680"/>
        <w:jc w:val="both"/>
        <w:rPr>
          <w:sz w:val="26"/>
        </w:rPr>
      </w:pPr>
      <w:proofErr w:type="spellStart"/>
      <w:r>
        <w:rPr>
          <w:i/>
          <w:sz w:val="26"/>
        </w:rPr>
        <w:t>Раушская</w:t>
      </w:r>
      <w:proofErr w:type="spellEnd"/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наб.,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22,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стр.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2</w:t>
      </w:r>
      <w:r>
        <w:rPr>
          <w:sz w:val="26"/>
        </w:rPr>
        <w:t>).</w:t>
      </w:r>
      <w:r>
        <w:rPr>
          <w:spacing w:val="-3"/>
          <w:sz w:val="26"/>
        </w:rPr>
        <w:t xml:space="preserve"> </w:t>
      </w:r>
      <w:r>
        <w:rPr>
          <w:sz w:val="26"/>
        </w:rPr>
        <w:t>Данная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информация</w:t>
      </w:r>
      <w:r>
        <w:rPr>
          <w:spacing w:val="-3"/>
          <w:sz w:val="26"/>
        </w:rPr>
        <w:t xml:space="preserve"> </w:t>
      </w:r>
      <w:r>
        <w:rPr>
          <w:sz w:val="26"/>
        </w:rPr>
        <w:t>содержится</w:t>
      </w:r>
      <w:r>
        <w:rPr>
          <w:spacing w:val="-3"/>
          <w:sz w:val="26"/>
        </w:rPr>
        <w:t xml:space="preserve"> </w:t>
      </w:r>
      <w:r>
        <w:rPr>
          <w:sz w:val="26"/>
        </w:rPr>
        <w:t>в выписке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ЕГРЮЛ.</w:t>
      </w:r>
    </w:p>
    <w:p w:rsidR="00684BCE" w:rsidRDefault="00A544B3">
      <w:pPr>
        <w:ind w:left="680" w:right="615" w:firstLine="54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графе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10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полный</w:t>
      </w:r>
      <w:r>
        <w:rPr>
          <w:spacing w:val="1"/>
          <w:sz w:val="26"/>
        </w:rPr>
        <w:t xml:space="preserve"> </w:t>
      </w:r>
      <w:r>
        <w:rPr>
          <w:sz w:val="26"/>
        </w:rPr>
        <w:t>адрес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кинозала</w:t>
      </w:r>
      <w:r>
        <w:rPr>
          <w:spacing w:val="1"/>
          <w:sz w:val="26"/>
        </w:rPr>
        <w:t xml:space="preserve"> </w:t>
      </w:r>
      <w:r>
        <w:rPr>
          <w:sz w:val="26"/>
        </w:rPr>
        <w:t>(пример:</w:t>
      </w:r>
      <w:r>
        <w:rPr>
          <w:spacing w:val="-2"/>
          <w:sz w:val="26"/>
        </w:rPr>
        <w:t xml:space="preserve"> </w:t>
      </w:r>
      <w:r>
        <w:rPr>
          <w:i/>
          <w:sz w:val="26"/>
        </w:rPr>
        <w:t>115035, г.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Москва,</w:t>
      </w:r>
      <w:r>
        <w:rPr>
          <w:i/>
          <w:spacing w:val="-2"/>
          <w:sz w:val="26"/>
        </w:rPr>
        <w:t xml:space="preserve"> </w:t>
      </w:r>
      <w:proofErr w:type="spellStart"/>
      <w:r>
        <w:rPr>
          <w:i/>
          <w:sz w:val="26"/>
        </w:rPr>
        <w:t>Раушская</w:t>
      </w:r>
      <w:proofErr w:type="spellEnd"/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наб., д.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22,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стр.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2,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этаж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1,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помещение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№2</w:t>
      </w:r>
      <w:r>
        <w:rPr>
          <w:sz w:val="26"/>
        </w:rPr>
        <w:t>).</w:t>
      </w:r>
    </w:p>
    <w:p w:rsidR="00684BCE" w:rsidRDefault="00A544B3">
      <w:pPr>
        <w:spacing w:before="1"/>
        <w:ind w:left="680" w:right="607" w:firstLine="54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графе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11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тип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кинозала</w:t>
      </w:r>
      <w:r>
        <w:rPr>
          <w:spacing w:val="1"/>
          <w:sz w:val="26"/>
        </w:rPr>
        <w:t xml:space="preserve"> </w:t>
      </w:r>
      <w:r>
        <w:rPr>
          <w:sz w:val="26"/>
        </w:rPr>
        <w:t>(пример: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торгово-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развлекательный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центр,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4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этаж</w:t>
      </w:r>
      <w:r>
        <w:rPr>
          <w:sz w:val="26"/>
        </w:rPr>
        <w:t>)</w:t>
      </w:r>
    </w:p>
    <w:p w:rsidR="00684BCE" w:rsidRDefault="00A544B3">
      <w:pPr>
        <w:pStyle w:val="a3"/>
        <w:spacing w:line="298" w:lineRule="exact"/>
        <w:ind w:left="1220" w:firstLine="0"/>
      </w:pPr>
      <w:r>
        <w:t>В</w:t>
      </w:r>
      <w:r>
        <w:rPr>
          <w:spacing w:val="-4"/>
        </w:rPr>
        <w:t xml:space="preserve"> </w:t>
      </w:r>
      <w:r>
        <w:t>графе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указывается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залов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кинотеатре</w:t>
      </w:r>
      <w:r>
        <w:rPr>
          <w:spacing w:val="-1"/>
        </w:rPr>
        <w:t xml:space="preserve"> </w:t>
      </w:r>
      <w:r>
        <w:t>(пример:</w:t>
      </w:r>
      <w:r>
        <w:rPr>
          <w:spacing w:val="1"/>
        </w:rPr>
        <w:t xml:space="preserve"> </w:t>
      </w:r>
      <w:r>
        <w:rPr>
          <w:i/>
        </w:rPr>
        <w:t>2</w:t>
      </w:r>
      <w:r>
        <w:t>).</w:t>
      </w:r>
    </w:p>
    <w:p w:rsidR="00684BCE" w:rsidRDefault="00A544B3">
      <w:pPr>
        <w:pStyle w:val="a3"/>
        <w:ind w:right="610" w:firstLine="540"/>
      </w:pPr>
      <w:r>
        <w:t>Графа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</w:t>
      </w:r>
      <w:r>
        <w:rPr>
          <w:spacing w:val="65"/>
        </w:rPr>
        <w:t xml:space="preserve"> </w:t>
      </w:r>
      <w:r>
        <w:t>заполняется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случае</w:t>
      </w:r>
      <w:r>
        <w:rPr>
          <w:spacing w:val="65"/>
        </w:rPr>
        <w:t xml:space="preserve"> </w:t>
      </w:r>
      <w:r>
        <w:t>наличия</w:t>
      </w:r>
      <w:r>
        <w:rPr>
          <w:spacing w:val="65"/>
        </w:rPr>
        <w:t xml:space="preserve"> </w:t>
      </w:r>
      <w:r>
        <w:t>двух</w:t>
      </w:r>
      <w:r>
        <w:rPr>
          <w:spacing w:val="65"/>
        </w:rPr>
        <w:t xml:space="preserve"> </w:t>
      </w:r>
      <w:r>
        <w:t>или</w:t>
      </w:r>
      <w:r>
        <w:rPr>
          <w:spacing w:val="65"/>
        </w:rPr>
        <w:t xml:space="preserve"> </w:t>
      </w:r>
      <w:r>
        <w:t>более</w:t>
      </w:r>
      <w:r>
        <w:rPr>
          <w:spacing w:val="65"/>
        </w:rPr>
        <w:t xml:space="preserve"> </w:t>
      </w:r>
      <w:r>
        <w:t>залов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кинотеатре.</w:t>
      </w:r>
      <w:r>
        <w:rPr>
          <w:spacing w:val="-6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случае</w:t>
      </w:r>
      <w:r>
        <w:rPr>
          <w:spacing w:val="-13"/>
        </w:rPr>
        <w:t xml:space="preserve"> </w:t>
      </w:r>
      <w:r>
        <w:t>наличия</w:t>
      </w:r>
      <w:r>
        <w:rPr>
          <w:spacing w:val="-12"/>
        </w:rPr>
        <w:t xml:space="preserve"> </w:t>
      </w:r>
      <w:r>
        <w:t>одного</w:t>
      </w:r>
      <w:r>
        <w:rPr>
          <w:spacing w:val="-14"/>
        </w:rPr>
        <w:t xml:space="preserve"> </w:t>
      </w:r>
      <w:r>
        <w:t>зала</w:t>
      </w:r>
      <w:r>
        <w:rPr>
          <w:spacing w:val="-13"/>
        </w:rPr>
        <w:t xml:space="preserve"> </w:t>
      </w:r>
      <w:r>
        <w:t>ставится</w:t>
      </w:r>
      <w:r>
        <w:rPr>
          <w:spacing w:val="-13"/>
        </w:rPr>
        <w:t xml:space="preserve"> </w:t>
      </w:r>
      <w:r>
        <w:t>прочерк.</w:t>
      </w:r>
      <w:r>
        <w:rPr>
          <w:spacing w:val="-11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допустимо</w:t>
      </w:r>
      <w:r>
        <w:rPr>
          <w:spacing w:val="-11"/>
        </w:rPr>
        <w:t xml:space="preserve"> </w:t>
      </w:r>
      <w:r>
        <w:t>указание</w:t>
      </w:r>
      <w:r>
        <w:rPr>
          <w:spacing w:val="-13"/>
        </w:rPr>
        <w:t xml:space="preserve"> </w:t>
      </w:r>
      <w:r>
        <w:t>наименования</w:t>
      </w:r>
      <w:r>
        <w:rPr>
          <w:spacing w:val="-63"/>
        </w:rPr>
        <w:t xml:space="preserve"> </w:t>
      </w:r>
      <w:r>
        <w:t>единственного</w:t>
      </w:r>
      <w:r>
        <w:rPr>
          <w:spacing w:val="-2"/>
        </w:rPr>
        <w:t xml:space="preserve"> </w:t>
      </w:r>
      <w:r>
        <w:t>зала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наличии.</w:t>
      </w:r>
    </w:p>
    <w:p w:rsidR="00684BCE" w:rsidRDefault="00A544B3">
      <w:pPr>
        <w:pStyle w:val="a3"/>
        <w:spacing w:before="1"/>
        <w:ind w:right="604" w:firstLine="540"/>
      </w:pPr>
      <w:r>
        <w:t>Под</w:t>
      </w:r>
      <w:r>
        <w:rPr>
          <w:spacing w:val="1"/>
        </w:rPr>
        <w:t xml:space="preserve"> </w:t>
      </w:r>
      <w:r>
        <w:t>наименованием</w:t>
      </w:r>
      <w:r>
        <w:rPr>
          <w:spacing w:val="1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пониматься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некое</w:t>
      </w:r>
      <w:r>
        <w:rPr>
          <w:spacing w:val="1"/>
        </w:rPr>
        <w:t xml:space="preserve"> </w:t>
      </w:r>
      <w:r>
        <w:t>видовое</w:t>
      </w:r>
      <w:r>
        <w:rPr>
          <w:spacing w:val="1"/>
        </w:rPr>
        <w:t xml:space="preserve"> </w:t>
      </w:r>
      <w:r>
        <w:t>обозначение,</w:t>
      </w:r>
      <w:r>
        <w:rPr>
          <w:spacing w:val="1"/>
        </w:rPr>
        <w:t xml:space="preserve"> </w:t>
      </w:r>
      <w:r>
        <w:t xml:space="preserve">отличающее его от других залов (пример: </w:t>
      </w:r>
      <w:r>
        <w:rPr>
          <w:i/>
        </w:rPr>
        <w:t>синий зал</w:t>
      </w:r>
      <w:r>
        <w:t>), так и простая нумерация (пример:</w:t>
      </w:r>
      <w:r>
        <w:rPr>
          <w:spacing w:val="1"/>
        </w:rPr>
        <w:t xml:space="preserve"> </w:t>
      </w:r>
      <w:r>
        <w:rPr>
          <w:i/>
        </w:rPr>
        <w:t>зал</w:t>
      </w:r>
      <w:r>
        <w:rPr>
          <w:i/>
          <w:spacing w:val="-2"/>
        </w:rPr>
        <w:t xml:space="preserve"> </w:t>
      </w:r>
      <w:r>
        <w:rPr>
          <w:i/>
        </w:rPr>
        <w:t>№1</w:t>
      </w:r>
      <w:r>
        <w:t>).</w:t>
      </w:r>
    </w:p>
    <w:p w:rsidR="00684BCE" w:rsidRDefault="00A544B3">
      <w:pPr>
        <w:pStyle w:val="a3"/>
        <w:ind w:right="615" w:firstLine="540"/>
      </w:pPr>
      <w:r>
        <w:t>Данное</w:t>
      </w:r>
      <w:r>
        <w:rPr>
          <w:spacing w:val="45"/>
        </w:rPr>
        <w:t xml:space="preserve"> </w:t>
      </w:r>
      <w:r>
        <w:t>обозначение</w:t>
      </w:r>
      <w:r>
        <w:rPr>
          <w:spacing w:val="49"/>
        </w:rPr>
        <w:t xml:space="preserve"> </w:t>
      </w:r>
      <w:r>
        <w:t>необходимо</w:t>
      </w:r>
      <w:r>
        <w:rPr>
          <w:spacing w:val="45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идентификации</w:t>
      </w:r>
      <w:r>
        <w:rPr>
          <w:spacing w:val="46"/>
        </w:rPr>
        <w:t xml:space="preserve"> </w:t>
      </w:r>
      <w:r>
        <w:t>зала</w:t>
      </w:r>
      <w:r>
        <w:rPr>
          <w:spacing w:val="47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подаче</w:t>
      </w:r>
      <w:r>
        <w:rPr>
          <w:spacing w:val="48"/>
        </w:rPr>
        <w:t xml:space="preserve"> </w:t>
      </w:r>
      <w:r>
        <w:t>как</w:t>
      </w:r>
      <w:r>
        <w:rPr>
          <w:spacing w:val="43"/>
        </w:rPr>
        <w:t xml:space="preserve"> </w:t>
      </w:r>
      <w:r>
        <w:t>заявок</w:t>
      </w:r>
      <w:r>
        <w:rPr>
          <w:spacing w:val="-6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многозальном</w:t>
      </w:r>
      <w:r>
        <w:rPr>
          <w:spacing w:val="1"/>
        </w:rPr>
        <w:t xml:space="preserve"> </w:t>
      </w:r>
      <w:r>
        <w:t>кинотеатре,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2"/>
        </w:rPr>
        <w:t xml:space="preserve"> </w:t>
      </w:r>
      <w:r>
        <w:t>заявок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залы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многозальном</w:t>
      </w:r>
      <w:r>
        <w:rPr>
          <w:spacing w:val="-1"/>
        </w:rPr>
        <w:t xml:space="preserve"> </w:t>
      </w:r>
      <w:r>
        <w:t>кинотеатре.</w:t>
      </w:r>
    </w:p>
    <w:p w:rsidR="00684BCE" w:rsidRDefault="00A544B3">
      <w:pPr>
        <w:pStyle w:val="a3"/>
        <w:spacing w:line="297" w:lineRule="exact"/>
        <w:ind w:left="1220" w:firstLine="0"/>
      </w:pPr>
      <w:r>
        <w:t>Не</w:t>
      </w:r>
      <w:r>
        <w:rPr>
          <w:spacing w:val="-3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подача</w:t>
      </w:r>
      <w:r>
        <w:rPr>
          <w:spacing w:val="-3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заявки</w:t>
      </w:r>
      <w:r>
        <w:rPr>
          <w:spacing w:val="-3"/>
        </w:rPr>
        <w:t xml:space="preserve"> </w:t>
      </w:r>
      <w:r>
        <w:t>на два и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залов.</w:t>
      </w:r>
    </w:p>
    <w:p w:rsidR="00684BCE" w:rsidRDefault="00684BCE">
      <w:pPr>
        <w:spacing w:line="297" w:lineRule="exact"/>
        <w:sectPr w:rsidR="00684BCE">
          <w:pgSz w:w="11910" w:h="16840"/>
          <w:pgMar w:top="1020" w:right="240" w:bottom="280" w:left="400" w:header="420" w:footer="0" w:gutter="0"/>
          <w:cols w:space="720"/>
        </w:sectPr>
      </w:pPr>
    </w:p>
    <w:p w:rsidR="00684BCE" w:rsidRDefault="00A544B3">
      <w:pPr>
        <w:pStyle w:val="a3"/>
        <w:spacing w:before="78"/>
        <w:ind w:right="608" w:firstLine="540"/>
      </w:pPr>
      <w:r>
        <w:lastRenderedPageBreak/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фактическое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Переоборудуемом</w:t>
      </w:r>
      <w:r>
        <w:rPr>
          <w:spacing w:val="1"/>
        </w:rPr>
        <w:t xml:space="preserve"> </w:t>
      </w:r>
      <w:r>
        <w:t>кинозале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Заявки</w:t>
      </w:r>
      <w:r>
        <w:rPr>
          <w:spacing w:val="-1"/>
        </w:rPr>
        <w:t xml:space="preserve"> </w:t>
      </w:r>
      <w:r>
        <w:t>(пример:</w:t>
      </w:r>
      <w:r>
        <w:rPr>
          <w:spacing w:val="1"/>
        </w:rPr>
        <w:t xml:space="preserve"> </w:t>
      </w:r>
      <w:r>
        <w:rPr>
          <w:i/>
        </w:rPr>
        <w:t>234</w:t>
      </w:r>
      <w:r>
        <w:t>).</w:t>
      </w:r>
    </w:p>
    <w:p w:rsidR="00684BCE" w:rsidRDefault="00A544B3">
      <w:pPr>
        <w:pStyle w:val="a3"/>
        <w:spacing w:before="2"/>
        <w:ind w:right="607" w:firstLine="540"/>
      </w:pPr>
      <w:r>
        <w:t>В</w:t>
      </w:r>
      <w:r>
        <w:rPr>
          <w:spacing w:val="-6"/>
        </w:rPr>
        <w:t xml:space="preserve"> </w:t>
      </w:r>
      <w:r>
        <w:t>графе</w:t>
      </w:r>
      <w:r>
        <w:rPr>
          <w:spacing w:val="-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Заявителями,</w:t>
      </w:r>
      <w:r>
        <w:rPr>
          <w:spacing w:val="-6"/>
        </w:rPr>
        <w:t xml:space="preserve"> </w:t>
      </w:r>
      <w:r>
        <w:t>подающими</w:t>
      </w:r>
      <w:r>
        <w:rPr>
          <w:spacing w:val="-3"/>
        </w:rPr>
        <w:t xml:space="preserve"> </w:t>
      </w:r>
      <w:r>
        <w:t>Заявку</w:t>
      </w:r>
      <w:r>
        <w:rPr>
          <w:spacing w:val="-11"/>
        </w:rPr>
        <w:t xml:space="preserve"> </w:t>
      </w:r>
      <w:r>
        <w:t>на возмещение</w:t>
      </w:r>
      <w:r>
        <w:rPr>
          <w:spacing w:val="-5"/>
        </w:rPr>
        <w:t xml:space="preserve"> </w:t>
      </w:r>
      <w:r>
        <w:t>средств,</w:t>
      </w:r>
      <w:r>
        <w:rPr>
          <w:spacing w:val="-6"/>
        </w:rPr>
        <w:t xml:space="preserve"> </w:t>
      </w:r>
      <w:r>
        <w:t>затраченных</w:t>
      </w:r>
      <w:r>
        <w:rPr>
          <w:spacing w:val="-63"/>
        </w:rPr>
        <w:t xml:space="preserve"> </w:t>
      </w:r>
      <w:r>
        <w:t>на оснащение кинозала оборудованием, указывается точный перечень оборудования с</w:t>
      </w:r>
      <w:r>
        <w:rPr>
          <w:spacing w:val="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марки, модели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идентификационных</w:t>
      </w:r>
      <w:r>
        <w:rPr>
          <w:spacing w:val="-2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оборудования.</w:t>
      </w:r>
    </w:p>
    <w:p w:rsidR="00684BCE" w:rsidRDefault="00A544B3">
      <w:pPr>
        <w:pStyle w:val="a3"/>
        <w:ind w:right="609"/>
      </w:pPr>
      <w:r>
        <w:t>Заявителями,</w:t>
      </w:r>
      <w:r>
        <w:rPr>
          <w:spacing w:val="1"/>
        </w:rPr>
        <w:t xml:space="preserve"> </w:t>
      </w:r>
      <w:r>
        <w:t>подающими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кинозала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 xml:space="preserve">планируемого   </w:t>
      </w:r>
      <w:r>
        <w:rPr>
          <w:spacing w:val="1"/>
        </w:rPr>
        <w:t xml:space="preserve"> </w:t>
      </w:r>
      <w:r>
        <w:t xml:space="preserve">к   </w:t>
      </w:r>
      <w:r>
        <w:rPr>
          <w:spacing w:val="1"/>
        </w:rPr>
        <w:t xml:space="preserve"> </w:t>
      </w:r>
      <w:r>
        <w:t>приобретению     оборудования     согласно     планируемой     смете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Переоборудование</w:t>
      </w:r>
      <w:r>
        <w:rPr>
          <w:spacing w:val="1"/>
        </w:rPr>
        <w:t xml:space="preserve"> </w:t>
      </w:r>
      <w:r>
        <w:t>кинозала</w:t>
      </w:r>
      <w:r>
        <w:rPr>
          <w:spacing w:val="1"/>
        </w:rPr>
        <w:t xml:space="preserve"> </w:t>
      </w:r>
      <w:r>
        <w:t>(п.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приложения</w:t>
      </w:r>
      <w:r>
        <w:rPr>
          <w:spacing w:val="-2"/>
        </w:rPr>
        <w:t xml:space="preserve"> </w:t>
      </w:r>
      <w:r>
        <w:t>№ 3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Порядку).</w:t>
      </w:r>
    </w:p>
    <w:p w:rsidR="00684BCE" w:rsidRDefault="00A544B3">
      <w:pPr>
        <w:pStyle w:val="a3"/>
        <w:ind w:right="608" w:firstLine="540"/>
      </w:pPr>
      <w:r>
        <w:t>В графе № 16 указывается дата окончания Переоборудования и, соответственно,</w:t>
      </w:r>
      <w:r>
        <w:rPr>
          <w:spacing w:val="1"/>
        </w:rPr>
        <w:t xml:space="preserve"> </w:t>
      </w:r>
      <w:r>
        <w:t>начала кинопоказа в кинозале. Данная дата не должна превышать сроки, установленные</w:t>
      </w:r>
      <w:r>
        <w:rPr>
          <w:spacing w:val="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3.3.</w:t>
      </w:r>
      <w:r>
        <w:rPr>
          <w:spacing w:val="-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Порядка.</w:t>
      </w:r>
    </w:p>
    <w:p w:rsidR="00684BCE" w:rsidRDefault="00A544B3">
      <w:pPr>
        <w:pStyle w:val="a3"/>
        <w:ind w:right="607" w:firstLine="540"/>
      </w:pPr>
      <w:r>
        <w:t>В графе № 17 указывается количество жителей в населенном пункте, в котором</w:t>
      </w:r>
      <w:r>
        <w:rPr>
          <w:spacing w:val="1"/>
        </w:rPr>
        <w:t xml:space="preserve"> </w:t>
      </w:r>
      <w:r>
        <w:t xml:space="preserve">размещен кинозал (пример: </w:t>
      </w:r>
      <w:r>
        <w:rPr>
          <w:i/>
        </w:rPr>
        <w:t>48 524</w:t>
      </w:r>
      <w:r>
        <w:t>), а также количество жителей в районе, где размещен</w:t>
      </w:r>
      <w:r>
        <w:rPr>
          <w:spacing w:val="1"/>
        </w:rPr>
        <w:t xml:space="preserve"> </w:t>
      </w:r>
      <w:r>
        <w:t>кинозал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субъекте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размещен</w:t>
      </w:r>
      <w:r>
        <w:rPr>
          <w:spacing w:val="1"/>
        </w:rPr>
        <w:t xml:space="preserve"> </w:t>
      </w:r>
      <w:r>
        <w:t>кинозал.</w:t>
      </w:r>
    </w:p>
    <w:p w:rsidR="00684BCE" w:rsidRDefault="00A544B3">
      <w:pPr>
        <w:pStyle w:val="a3"/>
        <w:ind w:right="601"/>
      </w:pPr>
      <w:r>
        <w:t xml:space="preserve">Данные  </w:t>
      </w:r>
      <w:r>
        <w:rPr>
          <w:spacing w:val="1"/>
        </w:rPr>
        <w:t xml:space="preserve"> </w:t>
      </w:r>
      <w:r>
        <w:t xml:space="preserve">по    количеству    жителей    приводятся </w:t>
      </w:r>
      <w:proofErr w:type="gramStart"/>
      <w:r>
        <w:t xml:space="preserve">   (</w:t>
      </w:r>
      <w:proofErr w:type="gramEnd"/>
      <w:r>
        <w:t>при    наличии)    из    справки</w:t>
      </w:r>
      <w:r>
        <w:rPr>
          <w:spacing w:val="1"/>
        </w:rPr>
        <w:t xml:space="preserve"> </w:t>
      </w:r>
      <w:r>
        <w:t>от регионального (муниципального) органа власти или органа местного самоуправления,</w:t>
      </w:r>
      <w:r>
        <w:rPr>
          <w:spacing w:val="-62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(организации)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-4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планируется</w:t>
      </w:r>
      <w:r>
        <w:rPr>
          <w:spacing w:val="-6"/>
        </w:rPr>
        <w:t xml:space="preserve"> </w:t>
      </w:r>
      <w:r>
        <w:t>Переоборудование</w:t>
      </w:r>
      <w:r>
        <w:rPr>
          <w:spacing w:val="-5"/>
        </w:rPr>
        <w:t xml:space="preserve"> </w:t>
      </w:r>
      <w:r>
        <w:t>кинозала</w:t>
      </w:r>
      <w:r>
        <w:rPr>
          <w:spacing w:val="-5"/>
        </w:rPr>
        <w:t xml:space="preserve"> </w:t>
      </w:r>
      <w:r>
        <w:t>(п.</w:t>
      </w:r>
      <w:r>
        <w:rPr>
          <w:spacing w:val="-1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настоящему</w:t>
      </w:r>
      <w:r>
        <w:rPr>
          <w:spacing w:val="-62"/>
        </w:rPr>
        <w:t xml:space="preserve"> </w:t>
      </w:r>
      <w:r>
        <w:t>Порядку),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района.</w:t>
      </w:r>
    </w:p>
    <w:p w:rsidR="00684BCE" w:rsidRDefault="00A544B3">
      <w:pPr>
        <w:pStyle w:val="a3"/>
        <w:ind w:right="609"/>
      </w:pPr>
      <w:r>
        <w:t>При</w:t>
      </w:r>
      <w:r>
        <w:rPr>
          <w:spacing w:val="-13"/>
        </w:rPr>
        <w:t xml:space="preserve"> </w:t>
      </w:r>
      <w:r>
        <w:t>отсутствии</w:t>
      </w:r>
      <w:r>
        <w:rPr>
          <w:spacing w:val="-11"/>
        </w:rPr>
        <w:t xml:space="preserve"> </w:t>
      </w:r>
      <w:r>
        <w:t>соответствующей</w:t>
      </w:r>
      <w:r>
        <w:rPr>
          <w:spacing w:val="-13"/>
        </w:rPr>
        <w:t xml:space="preserve"> </w:t>
      </w:r>
      <w:r>
        <w:t>справки</w:t>
      </w:r>
      <w:r>
        <w:rPr>
          <w:spacing w:val="-10"/>
        </w:rPr>
        <w:t xml:space="preserve"> </w:t>
      </w:r>
      <w:r>
        <w:t>данные</w:t>
      </w:r>
      <w:r>
        <w:rPr>
          <w:spacing w:val="-12"/>
        </w:rPr>
        <w:t xml:space="preserve"> </w:t>
      </w:r>
      <w:r>
        <w:t>приводятся</w:t>
      </w:r>
      <w:r>
        <w:rPr>
          <w:spacing w:val="-11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данных</w:t>
      </w:r>
      <w:r>
        <w:rPr>
          <w:spacing w:val="-12"/>
        </w:rPr>
        <w:t xml:space="preserve"> </w:t>
      </w:r>
      <w:r>
        <w:t>актуальной</w:t>
      </w:r>
      <w:r>
        <w:rPr>
          <w:spacing w:val="-63"/>
        </w:rPr>
        <w:t xml:space="preserve"> </w:t>
      </w:r>
      <w:r>
        <w:t>Всероссийской переписи населения или данных Федеральной службы государственной</w:t>
      </w:r>
      <w:r>
        <w:rPr>
          <w:spacing w:val="1"/>
        </w:rPr>
        <w:t xml:space="preserve"> </w:t>
      </w:r>
      <w:r>
        <w:t>статистики, размещенных на официальном сайте Федеральной службы государственной</w:t>
      </w:r>
      <w:r>
        <w:rPr>
          <w:spacing w:val="1"/>
        </w:rPr>
        <w:t xml:space="preserve"> </w:t>
      </w:r>
      <w:r>
        <w:t>статистики в информационно-коммуникационной сети «Интернет». (п. 2.3. настоящего</w:t>
      </w:r>
      <w:r>
        <w:rPr>
          <w:spacing w:val="1"/>
        </w:rPr>
        <w:t xml:space="preserve"> </w:t>
      </w:r>
      <w:r>
        <w:t>Порядка).</w:t>
      </w:r>
    </w:p>
    <w:p w:rsidR="00684BCE" w:rsidRDefault="00A544B3">
      <w:pPr>
        <w:pStyle w:val="a3"/>
        <w:spacing w:before="1"/>
        <w:ind w:right="609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переписи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статистики,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 официальном сайте</w:t>
      </w:r>
      <w:r>
        <w:rPr>
          <w:spacing w:val="65"/>
        </w:rPr>
        <w:t xml:space="preserve"> </w:t>
      </w:r>
      <w:r>
        <w:t>Федеральной службы государственной</w:t>
      </w:r>
      <w:r>
        <w:rPr>
          <w:spacing w:val="65"/>
        </w:rPr>
        <w:t xml:space="preserve"> </w:t>
      </w:r>
      <w:r>
        <w:t>статистики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информационно-коммуникационной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«Интернет»,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графе</w:t>
      </w:r>
      <w:r>
        <w:rPr>
          <w:spacing w:val="-2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прочерк.</w:t>
      </w:r>
    </w:p>
    <w:p w:rsidR="00684BCE" w:rsidRDefault="00A544B3">
      <w:pPr>
        <w:pStyle w:val="a3"/>
        <w:ind w:right="609" w:firstLine="540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планируемая</w:t>
      </w:r>
      <w:r>
        <w:rPr>
          <w:spacing w:val="1"/>
        </w:rPr>
        <w:t xml:space="preserve"> </w:t>
      </w:r>
      <w:r>
        <w:t>сметная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Переоборудования</w:t>
      </w:r>
      <w:r>
        <w:rPr>
          <w:spacing w:val="1"/>
        </w:rPr>
        <w:t xml:space="preserve"> </w:t>
      </w:r>
      <w:r>
        <w:t>кинозала согласно планируемой смете (п. 11 приложения № 3 к настоящему Порядку),</w:t>
      </w:r>
      <w:r>
        <w:rPr>
          <w:spacing w:val="1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фактическая</w:t>
      </w:r>
      <w:r>
        <w:rPr>
          <w:spacing w:val="31"/>
        </w:rPr>
        <w:t xml:space="preserve"> </w:t>
      </w:r>
      <w:r>
        <w:t>сметная</w:t>
      </w:r>
      <w:r>
        <w:rPr>
          <w:spacing w:val="29"/>
        </w:rPr>
        <w:t xml:space="preserve"> </w:t>
      </w:r>
      <w:r>
        <w:t>стоимость,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случае</w:t>
      </w:r>
      <w:r>
        <w:rPr>
          <w:spacing w:val="27"/>
        </w:rPr>
        <w:t xml:space="preserve"> </w:t>
      </w:r>
      <w:r>
        <w:t>если</w:t>
      </w:r>
      <w:r>
        <w:rPr>
          <w:spacing w:val="29"/>
        </w:rPr>
        <w:t xml:space="preserve"> </w:t>
      </w:r>
      <w:r>
        <w:t>денежные</w:t>
      </w:r>
      <w:r>
        <w:rPr>
          <w:spacing w:val="33"/>
        </w:rPr>
        <w:t xml:space="preserve"> </w:t>
      </w:r>
      <w:r>
        <w:t>средства</w:t>
      </w:r>
      <w:r>
        <w:rPr>
          <w:spacing w:val="31"/>
        </w:rPr>
        <w:t xml:space="preserve"> </w:t>
      </w:r>
      <w:r>
        <w:t>запрашиваются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понесенных</w:t>
      </w:r>
      <w:r>
        <w:rPr>
          <w:spacing w:val="1"/>
        </w:rPr>
        <w:t xml:space="preserve"> </w:t>
      </w:r>
      <w:r>
        <w:t>расходов.</w:t>
      </w:r>
      <w:r>
        <w:rPr>
          <w:spacing w:val="1"/>
        </w:rPr>
        <w:t xml:space="preserve"> </w:t>
      </w:r>
      <w:r>
        <w:t>Сметная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рублях</w:t>
      </w:r>
      <w:r>
        <w:rPr>
          <w:spacing w:val="-6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(пример:</w:t>
      </w:r>
      <w:r>
        <w:rPr>
          <w:spacing w:val="1"/>
        </w:rPr>
        <w:t xml:space="preserve"> </w:t>
      </w:r>
      <w:r>
        <w:rPr>
          <w:i/>
        </w:rPr>
        <w:t>5</w:t>
      </w:r>
      <w:r>
        <w:rPr>
          <w:i/>
          <w:spacing w:val="2"/>
        </w:rPr>
        <w:t xml:space="preserve"> </w:t>
      </w:r>
      <w:r>
        <w:rPr>
          <w:i/>
        </w:rPr>
        <w:t>425</w:t>
      </w:r>
      <w:r>
        <w:rPr>
          <w:i/>
          <w:spacing w:val="-1"/>
        </w:rPr>
        <w:t xml:space="preserve"> </w:t>
      </w:r>
      <w:r>
        <w:rPr>
          <w:i/>
        </w:rPr>
        <w:t>367</w:t>
      </w:r>
      <w:r>
        <w:t>).</w:t>
      </w:r>
    </w:p>
    <w:p w:rsidR="00684BCE" w:rsidRDefault="00A544B3">
      <w:pPr>
        <w:pStyle w:val="a3"/>
        <w:ind w:right="613" w:firstLine="540"/>
      </w:pPr>
      <w:r>
        <w:t xml:space="preserve">В  </w:t>
      </w:r>
      <w:r>
        <w:rPr>
          <w:spacing w:val="1"/>
        </w:rPr>
        <w:t xml:space="preserve"> </w:t>
      </w:r>
      <w:r>
        <w:t xml:space="preserve">графе  </w:t>
      </w:r>
      <w:r>
        <w:rPr>
          <w:spacing w:val="1"/>
        </w:rPr>
        <w:t xml:space="preserve"> </w:t>
      </w:r>
      <w:r>
        <w:t xml:space="preserve">№    19    необходимо    указать    </w:t>
      </w:r>
      <w:proofErr w:type="gramStart"/>
      <w:r>
        <w:t xml:space="preserve">сумму,   </w:t>
      </w:r>
      <w:proofErr w:type="gramEnd"/>
      <w:r>
        <w:t xml:space="preserve"> запрашиваемую    от    Фонда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Переоборудование</w:t>
      </w:r>
      <w:r>
        <w:rPr>
          <w:spacing w:val="1"/>
        </w:rPr>
        <w:t xml:space="preserve"> </w:t>
      </w:r>
      <w:r>
        <w:t>кинозала.</w:t>
      </w:r>
      <w:r>
        <w:rPr>
          <w:spacing w:val="-2"/>
        </w:rPr>
        <w:t xml:space="preserve"> </w:t>
      </w:r>
      <w:r>
        <w:t>Сумма</w:t>
      </w:r>
      <w:r>
        <w:rPr>
          <w:spacing w:val="2"/>
        </w:rPr>
        <w:t xml:space="preserve"> </w:t>
      </w:r>
      <w:r>
        <w:t>указывается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рублях</w:t>
      </w:r>
      <w:r>
        <w:rPr>
          <w:spacing w:val="-2"/>
        </w:rPr>
        <w:t xml:space="preserve"> </w:t>
      </w:r>
      <w:r>
        <w:t>(пример:</w:t>
      </w:r>
      <w:r>
        <w:rPr>
          <w:spacing w:val="4"/>
        </w:rPr>
        <w:t xml:space="preserve"> </w:t>
      </w:r>
      <w:r>
        <w:rPr>
          <w:i/>
        </w:rPr>
        <w:t>3</w:t>
      </w:r>
      <w:r>
        <w:rPr>
          <w:i/>
          <w:spacing w:val="-2"/>
        </w:rPr>
        <w:t xml:space="preserve"> </w:t>
      </w:r>
      <w:r>
        <w:rPr>
          <w:i/>
        </w:rPr>
        <w:t>500</w:t>
      </w:r>
      <w:r>
        <w:rPr>
          <w:i/>
          <w:spacing w:val="-1"/>
        </w:rPr>
        <w:t xml:space="preserve"> </w:t>
      </w:r>
      <w:r>
        <w:rPr>
          <w:i/>
        </w:rPr>
        <w:t>000</w:t>
      </w:r>
      <w:r>
        <w:t>).</w:t>
      </w:r>
    </w:p>
    <w:p w:rsidR="00684BCE" w:rsidRDefault="00A544B3">
      <w:pPr>
        <w:pStyle w:val="a3"/>
        <w:ind w:right="611" w:firstLine="540"/>
      </w:pPr>
      <w:r>
        <w:t xml:space="preserve">В    случае   </w:t>
      </w:r>
      <w:r>
        <w:rPr>
          <w:spacing w:val="1"/>
        </w:rPr>
        <w:t xml:space="preserve"> </w:t>
      </w:r>
      <w:r>
        <w:t xml:space="preserve">если    Заявителем   </w:t>
      </w:r>
      <w:r>
        <w:rPr>
          <w:spacing w:val="1"/>
        </w:rPr>
        <w:t xml:space="preserve"> </w:t>
      </w:r>
      <w:r>
        <w:t>ранее     были    получены     денежные    средства</w:t>
      </w:r>
      <w:r>
        <w:rPr>
          <w:spacing w:val="1"/>
        </w:rPr>
        <w:t xml:space="preserve"> </w:t>
      </w:r>
      <w:r>
        <w:t>на Переоборудование данного кинозала, в графе указывается сумма ранее полученных</w:t>
      </w:r>
      <w:r>
        <w:rPr>
          <w:spacing w:val="1"/>
        </w:rPr>
        <w:t xml:space="preserve"> </w:t>
      </w:r>
      <w:r>
        <w:t>денежных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 xml:space="preserve">(пример: </w:t>
      </w:r>
      <w:r>
        <w:rPr>
          <w:i/>
        </w:rPr>
        <w:t>1</w:t>
      </w:r>
      <w:r>
        <w:rPr>
          <w:i/>
          <w:spacing w:val="2"/>
        </w:rPr>
        <w:t xml:space="preserve"> </w:t>
      </w:r>
      <w:r>
        <w:rPr>
          <w:i/>
        </w:rPr>
        <w:t>500</w:t>
      </w:r>
      <w:r>
        <w:rPr>
          <w:i/>
          <w:spacing w:val="-1"/>
        </w:rPr>
        <w:t xml:space="preserve"> </w:t>
      </w:r>
      <w:r>
        <w:rPr>
          <w:i/>
        </w:rPr>
        <w:t>000</w:t>
      </w:r>
      <w:r>
        <w:t>).</w:t>
      </w:r>
    </w:p>
    <w:p w:rsidR="00684BCE" w:rsidRDefault="00A544B3">
      <w:pPr>
        <w:pStyle w:val="a3"/>
        <w:ind w:right="609" w:firstLine="540"/>
      </w:pPr>
      <w:r>
        <w:t>Отдельно стоит обратить внимание, что согласно п. 3.1. настоящего Порядка общая</w:t>
      </w:r>
      <w:r>
        <w:rPr>
          <w:spacing w:val="1"/>
        </w:rPr>
        <w:t xml:space="preserve"> </w:t>
      </w:r>
      <w:r>
        <w:t>сумма,</w:t>
      </w:r>
      <w:r>
        <w:rPr>
          <w:spacing w:val="66"/>
        </w:rPr>
        <w:t xml:space="preserve"> </w:t>
      </w:r>
      <w:r>
        <w:t xml:space="preserve">полученная   на   Переоборудование   одного   </w:t>
      </w:r>
      <w:proofErr w:type="gramStart"/>
      <w:r>
        <w:t xml:space="preserve">кинозала,   </w:t>
      </w:r>
      <w:proofErr w:type="gramEnd"/>
      <w:r>
        <w:t>не   может   превышать</w:t>
      </w:r>
      <w:r>
        <w:rPr>
          <w:spacing w:val="-6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000,00</w:t>
      </w:r>
      <w:r>
        <w:rPr>
          <w:spacing w:val="-1"/>
        </w:rPr>
        <w:t xml:space="preserve"> </w:t>
      </w:r>
      <w:r>
        <w:t>рублей.</w:t>
      </w:r>
    </w:p>
    <w:p w:rsidR="00684BCE" w:rsidRDefault="00A544B3">
      <w:pPr>
        <w:pStyle w:val="a3"/>
        <w:spacing w:before="1"/>
        <w:ind w:right="610" w:firstLine="54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Переоборудование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кинозала</w:t>
      </w:r>
      <w:r>
        <w:rPr>
          <w:spacing w:val="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запрашивались,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графе</w:t>
      </w:r>
      <w:r>
        <w:rPr>
          <w:spacing w:val="66"/>
        </w:rPr>
        <w:t xml:space="preserve"> </w:t>
      </w:r>
      <w:r>
        <w:t>«сумма   ранее   полученных   от</w:t>
      </w:r>
      <w:r>
        <w:rPr>
          <w:spacing w:val="65"/>
        </w:rPr>
        <w:t xml:space="preserve"> </w:t>
      </w:r>
      <w:r>
        <w:t>Фонда   денежных   средств</w:t>
      </w:r>
      <w:r>
        <w:rPr>
          <w:spacing w:val="-6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переоборудование</w:t>
      </w:r>
      <w:r>
        <w:rPr>
          <w:spacing w:val="2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Заявке</w:t>
      </w:r>
      <w:r>
        <w:rPr>
          <w:spacing w:val="1"/>
        </w:rPr>
        <w:t xml:space="preserve"> </w:t>
      </w:r>
      <w:r>
        <w:t>кинозала</w:t>
      </w:r>
      <w:r>
        <w:rPr>
          <w:spacing w:val="-1"/>
        </w:rPr>
        <w:t xml:space="preserve"> </w:t>
      </w:r>
      <w:r>
        <w:t>(руб.)»</w:t>
      </w:r>
      <w:r>
        <w:rPr>
          <w:spacing w:val="-4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прочерк.</w:t>
      </w:r>
    </w:p>
    <w:p w:rsidR="00684BCE" w:rsidRDefault="00A544B3">
      <w:pPr>
        <w:ind w:left="680" w:right="611" w:firstLine="540"/>
        <w:jc w:val="both"/>
        <w:rPr>
          <w:sz w:val="26"/>
        </w:rPr>
      </w:pPr>
      <w:r>
        <w:rPr>
          <w:sz w:val="26"/>
        </w:rPr>
        <w:t>В</w:t>
      </w:r>
      <w:r>
        <w:rPr>
          <w:spacing w:val="43"/>
          <w:sz w:val="26"/>
        </w:rPr>
        <w:t xml:space="preserve"> </w:t>
      </w:r>
      <w:r>
        <w:rPr>
          <w:sz w:val="26"/>
        </w:rPr>
        <w:t>графе</w:t>
      </w:r>
      <w:r>
        <w:rPr>
          <w:spacing w:val="46"/>
          <w:sz w:val="26"/>
        </w:rPr>
        <w:t xml:space="preserve"> </w:t>
      </w:r>
      <w:r>
        <w:rPr>
          <w:sz w:val="26"/>
        </w:rPr>
        <w:t>№</w:t>
      </w:r>
      <w:r>
        <w:rPr>
          <w:spacing w:val="45"/>
          <w:sz w:val="26"/>
        </w:rPr>
        <w:t xml:space="preserve"> </w:t>
      </w:r>
      <w:r>
        <w:rPr>
          <w:sz w:val="26"/>
        </w:rPr>
        <w:t>20</w:t>
      </w:r>
      <w:r>
        <w:rPr>
          <w:spacing w:val="50"/>
          <w:sz w:val="26"/>
        </w:rPr>
        <w:t xml:space="preserve"> </w:t>
      </w:r>
      <w:r>
        <w:rPr>
          <w:sz w:val="26"/>
        </w:rPr>
        <w:t>указывается</w:t>
      </w:r>
      <w:r>
        <w:rPr>
          <w:spacing w:val="45"/>
          <w:sz w:val="26"/>
        </w:rPr>
        <w:t xml:space="preserve"> </w:t>
      </w:r>
      <w:r>
        <w:rPr>
          <w:sz w:val="26"/>
        </w:rPr>
        <w:t>ФИО</w:t>
      </w:r>
      <w:r>
        <w:rPr>
          <w:spacing w:val="44"/>
          <w:sz w:val="26"/>
        </w:rPr>
        <w:t xml:space="preserve"> </w:t>
      </w:r>
      <w:r>
        <w:rPr>
          <w:sz w:val="26"/>
        </w:rPr>
        <w:t>и</w:t>
      </w:r>
      <w:r>
        <w:rPr>
          <w:spacing w:val="44"/>
          <w:sz w:val="26"/>
        </w:rPr>
        <w:t xml:space="preserve"> </w:t>
      </w:r>
      <w:r>
        <w:rPr>
          <w:sz w:val="26"/>
        </w:rPr>
        <w:t>контактная</w:t>
      </w:r>
      <w:r>
        <w:rPr>
          <w:spacing w:val="45"/>
          <w:sz w:val="26"/>
        </w:rPr>
        <w:t xml:space="preserve"> </w:t>
      </w:r>
      <w:r>
        <w:rPr>
          <w:sz w:val="26"/>
        </w:rPr>
        <w:t>информация</w:t>
      </w:r>
      <w:r>
        <w:rPr>
          <w:spacing w:val="45"/>
          <w:sz w:val="26"/>
        </w:rPr>
        <w:t xml:space="preserve"> </w:t>
      </w:r>
      <w:r>
        <w:rPr>
          <w:sz w:val="26"/>
        </w:rPr>
        <w:t>лица,</w:t>
      </w:r>
      <w:r>
        <w:rPr>
          <w:spacing w:val="44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за подачу заявки (пример: </w:t>
      </w:r>
      <w:r>
        <w:rPr>
          <w:i/>
          <w:sz w:val="26"/>
        </w:rPr>
        <w:t>Иванова Мария Ивановна, рабочий телефон: +7(1234)56789,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мобильный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телефон +7(123)4567891</w:t>
      </w:r>
      <w:r>
        <w:rPr>
          <w:sz w:val="26"/>
        </w:rPr>
        <w:t>).</w:t>
      </w:r>
    </w:p>
    <w:p w:rsidR="00684BCE" w:rsidRDefault="00684BCE">
      <w:pPr>
        <w:jc w:val="both"/>
        <w:rPr>
          <w:sz w:val="26"/>
        </w:rPr>
        <w:sectPr w:rsidR="00684BCE">
          <w:pgSz w:w="11910" w:h="16840"/>
          <w:pgMar w:top="1020" w:right="240" w:bottom="280" w:left="400" w:header="420" w:footer="0" w:gutter="0"/>
          <w:cols w:space="720"/>
        </w:sectPr>
      </w:pPr>
    </w:p>
    <w:p w:rsidR="00684BCE" w:rsidRDefault="00A544B3">
      <w:pPr>
        <w:pStyle w:val="a3"/>
        <w:spacing w:before="78"/>
        <w:ind w:right="614" w:firstLine="540"/>
      </w:pPr>
      <w:r>
        <w:lastRenderedPageBreak/>
        <w:t>Указанное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заявочном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контактное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объективную</w:t>
      </w:r>
      <w:r>
        <w:rPr>
          <w:spacing w:val="-62"/>
        </w:rPr>
        <w:t xml:space="preserve"> </w:t>
      </w:r>
      <w:r>
        <w:t xml:space="preserve">возможность   оперативно   предоставить   дополнительную  </w:t>
      </w:r>
      <w:r>
        <w:rPr>
          <w:spacing w:val="1"/>
        </w:rPr>
        <w:t xml:space="preserve"> </w:t>
      </w:r>
      <w:r>
        <w:t>информацию    по   Заявке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4"/>
        </w:rPr>
        <w:t xml:space="preserve"> </w:t>
      </w:r>
      <w:r>
        <w:t>устного запроса сотрудника</w:t>
      </w:r>
      <w:r>
        <w:rPr>
          <w:spacing w:val="2"/>
        </w:rPr>
        <w:t xml:space="preserve"> </w:t>
      </w:r>
      <w:r>
        <w:t>Фонда.</w:t>
      </w:r>
    </w:p>
    <w:p w:rsidR="00684BCE" w:rsidRDefault="00A544B3">
      <w:pPr>
        <w:pStyle w:val="a3"/>
        <w:spacing w:before="1"/>
        <w:ind w:left="1220" w:firstLine="0"/>
      </w:pPr>
      <w:r>
        <w:t>В</w:t>
      </w:r>
      <w:r>
        <w:rPr>
          <w:spacing w:val="-4"/>
        </w:rPr>
        <w:t xml:space="preserve"> </w:t>
      </w:r>
      <w:r>
        <w:t>графе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</w:t>
      </w:r>
      <w:r>
        <w:rPr>
          <w:spacing w:val="2"/>
        </w:rPr>
        <w:t xml:space="preserve"> </w:t>
      </w:r>
      <w:r>
        <w:t>указывается</w:t>
      </w:r>
      <w:r>
        <w:rPr>
          <w:spacing w:val="-2"/>
        </w:rPr>
        <w:t xml:space="preserve"> </w:t>
      </w:r>
      <w:r>
        <w:t>e-</w:t>
      </w:r>
      <w:proofErr w:type="spellStart"/>
      <w:r>
        <w:t>mail</w:t>
      </w:r>
      <w:proofErr w:type="spellEnd"/>
      <w:r>
        <w:rPr>
          <w:spacing w:val="-1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(пример:</w:t>
      </w:r>
      <w:r>
        <w:rPr>
          <w:spacing w:val="-1"/>
        </w:rPr>
        <w:t xml:space="preserve"> </w:t>
      </w:r>
      <w:r>
        <w:rPr>
          <w:i/>
        </w:rPr>
        <w:t>123@mail.ru</w:t>
      </w:r>
      <w:r>
        <w:t>).</w:t>
      </w:r>
    </w:p>
    <w:p w:rsidR="00684BCE" w:rsidRDefault="00A544B3">
      <w:pPr>
        <w:pStyle w:val="a3"/>
        <w:spacing w:before="1"/>
        <w:ind w:right="613" w:firstLine="540"/>
      </w:pPr>
      <w:r>
        <w:t>Важно: на указанный электронный адрес в случае положительного рассмотрения</w:t>
      </w:r>
      <w:r>
        <w:rPr>
          <w:spacing w:val="1"/>
        </w:rPr>
        <w:t xml:space="preserve"> </w:t>
      </w:r>
      <w:r>
        <w:t>Заявки</w:t>
      </w:r>
      <w:r>
        <w:rPr>
          <w:spacing w:val="41"/>
        </w:rPr>
        <w:t xml:space="preserve"> </w:t>
      </w:r>
      <w:r>
        <w:t>будет</w:t>
      </w:r>
      <w:r>
        <w:rPr>
          <w:spacing w:val="41"/>
        </w:rPr>
        <w:t xml:space="preserve"> </w:t>
      </w:r>
      <w:r>
        <w:t>производиться</w:t>
      </w:r>
      <w:r>
        <w:rPr>
          <w:spacing w:val="42"/>
        </w:rPr>
        <w:t xml:space="preserve"> </w:t>
      </w:r>
      <w:r>
        <w:t>рассылка</w:t>
      </w:r>
      <w:r>
        <w:rPr>
          <w:spacing w:val="108"/>
        </w:rPr>
        <w:t xml:space="preserve"> </w:t>
      </w:r>
      <w:r>
        <w:t>договоров</w:t>
      </w:r>
      <w:r>
        <w:rPr>
          <w:spacing w:val="105"/>
        </w:rPr>
        <w:t xml:space="preserve"> </w:t>
      </w:r>
      <w:r>
        <w:t>на</w:t>
      </w:r>
      <w:r>
        <w:rPr>
          <w:spacing w:val="107"/>
        </w:rPr>
        <w:t xml:space="preserve"> </w:t>
      </w:r>
      <w:r>
        <w:t>выделение</w:t>
      </w:r>
      <w:r>
        <w:rPr>
          <w:spacing w:val="106"/>
        </w:rPr>
        <w:t xml:space="preserve"> </w:t>
      </w:r>
      <w:r>
        <w:t>денежных</w:t>
      </w:r>
      <w:r>
        <w:rPr>
          <w:spacing w:val="106"/>
        </w:rPr>
        <w:t xml:space="preserve"> </w:t>
      </w:r>
      <w:r>
        <w:t>средств</w:t>
      </w:r>
      <w:r>
        <w:rPr>
          <w:spacing w:val="-63"/>
        </w:rPr>
        <w:t xml:space="preserve"> </w:t>
      </w:r>
      <w:r>
        <w:t>(п.</w:t>
      </w:r>
      <w:r>
        <w:rPr>
          <w:spacing w:val="-1"/>
        </w:rPr>
        <w:t xml:space="preserve"> </w:t>
      </w:r>
      <w:r>
        <w:t>8.5.</w:t>
      </w:r>
      <w:r>
        <w:rPr>
          <w:spacing w:val="-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Порядка).</w:t>
      </w:r>
    </w:p>
    <w:p w:rsidR="00684BCE" w:rsidRDefault="00A544B3">
      <w:pPr>
        <w:pStyle w:val="a3"/>
        <w:ind w:right="614" w:firstLine="540"/>
      </w:pPr>
      <w:r>
        <w:t>В</w:t>
      </w:r>
      <w:r>
        <w:rPr>
          <w:spacing w:val="22"/>
        </w:rPr>
        <w:t xml:space="preserve"> </w:t>
      </w:r>
      <w:r>
        <w:t>случае</w:t>
      </w:r>
      <w:r>
        <w:rPr>
          <w:spacing w:val="85"/>
        </w:rPr>
        <w:t xml:space="preserve"> </w:t>
      </w:r>
      <w:r>
        <w:t>если</w:t>
      </w:r>
      <w:r>
        <w:rPr>
          <w:spacing w:val="89"/>
        </w:rPr>
        <w:t xml:space="preserve"> </w:t>
      </w:r>
      <w:r>
        <w:t>электронный</w:t>
      </w:r>
      <w:r>
        <w:rPr>
          <w:spacing w:val="85"/>
        </w:rPr>
        <w:t xml:space="preserve"> </w:t>
      </w:r>
      <w:r>
        <w:t>адрес</w:t>
      </w:r>
      <w:r>
        <w:rPr>
          <w:spacing w:val="89"/>
        </w:rPr>
        <w:t xml:space="preserve"> </w:t>
      </w:r>
      <w:r>
        <w:t>будет</w:t>
      </w:r>
      <w:r>
        <w:rPr>
          <w:spacing w:val="89"/>
        </w:rPr>
        <w:t xml:space="preserve"> </w:t>
      </w:r>
      <w:r>
        <w:t>указан</w:t>
      </w:r>
      <w:r>
        <w:rPr>
          <w:spacing w:val="87"/>
        </w:rPr>
        <w:t xml:space="preserve"> </w:t>
      </w:r>
      <w:r>
        <w:t>неверно,</w:t>
      </w:r>
      <w:r>
        <w:rPr>
          <w:spacing w:val="89"/>
        </w:rPr>
        <w:t xml:space="preserve"> </w:t>
      </w:r>
      <w:r>
        <w:t>это</w:t>
      </w:r>
      <w:r>
        <w:rPr>
          <w:spacing w:val="84"/>
        </w:rPr>
        <w:t xml:space="preserve"> </w:t>
      </w:r>
      <w:r>
        <w:t>будет</w:t>
      </w:r>
      <w:r>
        <w:rPr>
          <w:spacing w:val="85"/>
        </w:rPr>
        <w:t xml:space="preserve"> </w:t>
      </w:r>
      <w:r>
        <w:t>расценено</w:t>
      </w:r>
      <w:r>
        <w:rPr>
          <w:spacing w:val="-6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t>8.7.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t>8.8.</w:t>
      </w:r>
      <w:r>
        <w:rPr>
          <w:spacing w:val="-3"/>
        </w:rPr>
        <w:t xml:space="preserve"> </w:t>
      </w:r>
      <w:r>
        <w:t>настоящего Порядка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отказ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средств.</w:t>
      </w:r>
    </w:p>
    <w:p w:rsidR="00684BCE" w:rsidRDefault="00A544B3">
      <w:pPr>
        <w:pStyle w:val="a5"/>
        <w:numPr>
          <w:ilvl w:val="0"/>
          <w:numId w:val="20"/>
        </w:numPr>
        <w:tabs>
          <w:tab w:val="left" w:pos="1504"/>
        </w:tabs>
        <w:ind w:right="608" w:firstLine="540"/>
        <w:rPr>
          <w:sz w:val="26"/>
        </w:rPr>
      </w:pPr>
      <w:r>
        <w:rPr>
          <w:sz w:val="26"/>
        </w:rPr>
        <w:t>Согласно п. 1 приложения № 3 в комплект заявочных документов входит копия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устава, заверенная уполномоченным должностным лицом Заявителя. Предоставляется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действующая редакция устава юридического лица с приложением зарегистрированных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дополнений</w:t>
      </w:r>
      <w:r>
        <w:rPr>
          <w:spacing w:val="-1"/>
          <w:sz w:val="26"/>
        </w:rPr>
        <w:t xml:space="preserve"> </w:t>
      </w:r>
      <w:r>
        <w:rPr>
          <w:sz w:val="26"/>
        </w:rPr>
        <w:t>(при</w:t>
      </w:r>
      <w:r>
        <w:rPr>
          <w:spacing w:val="-1"/>
          <w:sz w:val="26"/>
        </w:rPr>
        <w:t xml:space="preserve"> </w:t>
      </w:r>
      <w:r>
        <w:rPr>
          <w:sz w:val="26"/>
        </w:rPr>
        <w:t>наличии).</w:t>
      </w:r>
    </w:p>
    <w:p w:rsidR="00684BCE" w:rsidRDefault="00A544B3">
      <w:pPr>
        <w:pStyle w:val="a5"/>
        <w:numPr>
          <w:ilvl w:val="0"/>
          <w:numId w:val="20"/>
        </w:numPr>
        <w:tabs>
          <w:tab w:val="left" w:pos="1535"/>
        </w:tabs>
        <w:ind w:right="604" w:firstLine="566"/>
        <w:rPr>
          <w:sz w:val="26"/>
        </w:rPr>
      </w:pPr>
      <w:r>
        <w:rPr>
          <w:sz w:val="26"/>
        </w:rPr>
        <w:t>Согласно п. 2 приложения №3 в комплект заявочных документов входит копия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приказа о назначении руководителя, и (или) протокола собрания учредителей или иного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полномочия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Заявителя,</w:t>
      </w:r>
      <w:r>
        <w:rPr>
          <w:spacing w:val="1"/>
          <w:sz w:val="26"/>
        </w:rPr>
        <w:t xml:space="preserve"> </w:t>
      </w:r>
      <w:r>
        <w:rPr>
          <w:sz w:val="26"/>
        </w:rPr>
        <w:t>заверенного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должностным</w:t>
      </w:r>
      <w:r>
        <w:rPr>
          <w:spacing w:val="-1"/>
          <w:sz w:val="26"/>
        </w:rPr>
        <w:t xml:space="preserve"> </w:t>
      </w:r>
      <w:r>
        <w:rPr>
          <w:sz w:val="26"/>
        </w:rPr>
        <w:t>лицом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организации.</w:t>
      </w:r>
    </w:p>
    <w:p w:rsidR="00684BCE" w:rsidRDefault="00A544B3">
      <w:pPr>
        <w:pStyle w:val="a3"/>
        <w:ind w:right="615" w:firstLine="540"/>
      </w:pPr>
      <w:r>
        <w:t>Данный документ должен подтверждать полномочия руководителя 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подачи</w:t>
      </w:r>
      <w:r>
        <w:rPr>
          <w:spacing w:val="2"/>
        </w:rPr>
        <w:t xml:space="preserve"> </w:t>
      </w:r>
      <w:r>
        <w:t>Заявки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Фонд.</w:t>
      </w:r>
    </w:p>
    <w:p w:rsidR="00684BCE" w:rsidRDefault="00A544B3">
      <w:pPr>
        <w:pStyle w:val="a5"/>
        <w:numPr>
          <w:ilvl w:val="0"/>
          <w:numId w:val="20"/>
        </w:numPr>
        <w:tabs>
          <w:tab w:val="left" w:pos="1497"/>
        </w:tabs>
        <w:ind w:right="606" w:firstLine="566"/>
        <w:rPr>
          <w:sz w:val="26"/>
        </w:rPr>
      </w:pPr>
      <w:r>
        <w:rPr>
          <w:sz w:val="26"/>
        </w:rPr>
        <w:t>Согласно</w:t>
      </w:r>
      <w:r>
        <w:rPr>
          <w:spacing w:val="-13"/>
          <w:sz w:val="26"/>
        </w:rPr>
        <w:t xml:space="preserve"> </w:t>
      </w:r>
      <w:r>
        <w:rPr>
          <w:sz w:val="26"/>
        </w:rPr>
        <w:t>п.</w:t>
      </w:r>
      <w:r>
        <w:rPr>
          <w:spacing w:val="-12"/>
          <w:sz w:val="26"/>
        </w:rPr>
        <w:t xml:space="preserve"> </w:t>
      </w:r>
      <w:r>
        <w:rPr>
          <w:sz w:val="26"/>
        </w:rPr>
        <w:t>3</w:t>
      </w:r>
      <w:r>
        <w:rPr>
          <w:spacing w:val="-10"/>
          <w:sz w:val="26"/>
        </w:rPr>
        <w:t xml:space="preserve"> </w:t>
      </w:r>
      <w:r>
        <w:rPr>
          <w:sz w:val="26"/>
        </w:rPr>
        <w:t>приложения</w:t>
      </w:r>
      <w:r>
        <w:rPr>
          <w:spacing w:val="-11"/>
          <w:sz w:val="26"/>
        </w:rPr>
        <w:t xml:space="preserve"> </w:t>
      </w:r>
      <w:r>
        <w:rPr>
          <w:sz w:val="26"/>
        </w:rPr>
        <w:t>№</w:t>
      </w:r>
      <w:r>
        <w:rPr>
          <w:spacing w:val="-12"/>
          <w:sz w:val="26"/>
        </w:rPr>
        <w:t xml:space="preserve"> </w:t>
      </w:r>
      <w:r>
        <w:rPr>
          <w:sz w:val="26"/>
        </w:rPr>
        <w:t>3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комплект</w:t>
      </w:r>
      <w:r>
        <w:rPr>
          <w:spacing w:val="-13"/>
          <w:sz w:val="26"/>
        </w:rPr>
        <w:t xml:space="preserve"> </w:t>
      </w:r>
      <w:r>
        <w:rPr>
          <w:sz w:val="26"/>
        </w:rPr>
        <w:t>заявочных</w:t>
      </w:r>
      <w:r>
        <w:rPr>
          <w:spacing w:val="-13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-13"/>
          <w:sz w:val="26"/>
        </w:rPr>
        <w:t xml:space="preserve"> </w:t>
      </w:r>
      <w:r>
        <w:rPr>
          <w:sz w:val="26"/>
        </w:rPr>
        <w:t>входит</w:t>
      </w:r>
      <w:r>
        <w:rPr>
          <w:spacing w:val="-8"/>
          <w:sz w:val="26"/>
        </w:rPr>
        <w:t xml:space="preserve"> </w:t>
      </w:r>
      <w:r>
        <w:rPr>
          <w:sz w:val="26"/>
        </w:rPr>
        <w:t>оригинал</w:t>
      </w:r>
      <w:r>
        <w:rPr>
          <w:spacing w:val="-63"/>
          <w:sz w:val="26"/>
        </w:rPr>
        <w:t xml:space="preserve"> </w:t>
      </w:r>
      <w:r>
        <w:rPr>
          <w:sz w:val="26"/>
        </w:rPr>
        <w:t>(или нотариально заверенная копия) выписки из ЕГРЮЛ, выданной не ранее, чем за 30</w:t>
      </w:r>
      <w:r>
        <w:rPr>
          <w:spacing w:val="1"/>
          <w:sz w:val="26"/>
        </w:rPr>
        <w:t xml:space="preserve"> </w:t>
      </w:r>
      <w:r>
        <w:rPr>
          <w:sz w:val="26"/>
        </w:rPr>
        <w:t>(тридцать) календарных дней до даты начала приема Заявок, установленной 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Фонда.</w:t>
      </w:r>
    </w:p>
    <w:p w:rsidR="00684BCE" w:rsidRDefault="00A544B3">
      <w:pPr>
        <w:pStyle w:val="a3"/>
        <w:spacing w:before="1"/>
        <w:ind w:right="618"/>
      </w:pPr>
      <w:r>
        <w:t>Не являются оригиналами выписки из ЕГРЮЛ, заверенные любым другим лицом,</w:t>
      </w:r>
      <w:r>
        <w:rPr>
          <w:spacing w:val="1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административным</w:t>
      </w:r>
      <w:r>
        <w:rPr>
          <w:spacing w:val="-1"/>
        </w:rPr>
        <w:t xml:space="preserve"> </w:t>
      </w:r>
      <w:r>
        <w:t>органом, кроме</w:t>
      </w:r>
      <w:r>
        <w:rPr>
          <w:spacing w:val="-1"/>
        </w:rPr>
        <w:t xml:space="preserve"> </w:t>
      </w:r>
      <w:r>
        <w:t>ИФНС.</w:t>
      </w:r>
    </w:p>
    <w:p w:rsidR="00684BCE" w:rsidRDefault="00A544B3">
      <w:pPr>
        <w:pStyle w:val="a3"/>
        <w:ind w:right="614"/>
      </w:pPr>
      <w:r>
        <w:t>Оригиналом выписки признается выписка, выданная ИФНС и заверенная синей</w:t>
      </w:r>
      <w:r>
        <w:rPr>
          <w:spacing w:val="1"/>
        </w:rPr>
        <w:t xml:space="preserve"> </w:t>
      </w:r>
      <w:r>
        <w:t>круглой</w:t>
      </w:r>
      <w:r>
        <w:rPr>
          <w:spacing w:val="-2"/>
        </w:rPr>
        <w:t xml:space="preserve"> </w:t>
      </w:r>
      <w:r>
        <w:t>печатью</w:t>
      </w:r>
      <w:r>
        <w:rPr>
          <w:spacing w:val="-2"/>
        </w:rPr>
        <w:t xml:space="preserve"> </w:t>
      </w:r>
      <w:r>
        <w:t>ИФНС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электронной</w:t>
      </w:r>
      <w:r>
        <w:rPr>
          <w:spacing w:val="6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подписью.</w:t>
      </w:r>
    </w:p>
    <w:p w:rsidR="00684BCE" w:rsidRDefault="00A544B3">
      <w:pPr>
        <w:pStyle w:val="a3"/>
        <w:ind w:right="616"/>
      </w:pPr>
      <w:r>
        <w:t>В выписке из ЕГРЮЛ должна содержаться информация о видах экономической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занимается</w:t>
      </w:r>
      <w:r>
        <w:rPr>
          <w:spacing w:val="-1"/>
        </w:rPr>
        <w:t xml:space="preserve"> </w:t>
      </w:r>
      <w:r>
        <w:t>юридическое</w:t>
      </w:r>
      <w:r>
        <w:rPr>
          <w:spacing w:val="-1"/>
        </w:rPr>
        <w:t xml:space="preserve"> </w:t>
      </w:r>
      <w:r>
        <w:t>лицо.</w:t>
      </w:r>
    </w:p>
    <w:p w:rsidR="00684BCE" w:rsidRDefault="00A544B3">
      <w:pPr>
        <w:pStyle w:val="a3"/>
        <w:ind w:right="601"/>
      </w:pPr>
      <w:r>
        <w:t>В выписке из ЕГРЮЛ может не содержаться информация о видах экономической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занимается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возникнуть, если юридическое лицо было зарегистрировано до 2002 года. В таком случае</w:t>
      </w:r>
      <w:r>
        <w:rPr>
          <w:spacing w:val="-62"/>
        </w:rPr>
        <w:t xml:space="preserve"> </w:t>
      </w:r>
      <w:r>
        <w:rPr>
          <w:b/>
        </w:rPr>
        <w:t xml:space="preserve">дополнительно </w:t>
      </w:r>
      <w:r>
        <w:t>предоставляется копия листа записи ЕГРЮЛ, содержащая сведения о</w:t>
      </w:r>
      <w:r>
        <w:rPr>
          <w:spacing w:val="1"/>
        </w:rPr>
        <w:t xml:space="preserve"> </w:t>
      </w:r>
      <w:r>
        <w:t>видах экономической деятельности, которыми занимается юридическое лицо, заверенная</w:t>
      </w:r>
      <w:r>
        <w:rPr>
          <w:spacing w:val="-62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(п.</w:t>
      </w:r>
      <w:r>
        <w:rPr>
          <w:spacing w:val="1"/>
        </w:rPr>
        <w:t xml:space="preserve"> </w:t>
      </w:r>
      <w:r>
        <w:t>3.1.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7"/>
        </w:rPr>
        <w:t xml:space="preserve"> </w:t>
      </w:r>
      <w:r>
        <w:t>Порядку).</w:t>
      </w:r>
    </w:p>
    <w:p w:rsidR="00684BCE" w:rsidRDefault="00A544B3">
      <w:pPr>
        <w:pStyle w:val="a3"/>
        <w:ind w:right="606"/>
      </w:pPr>
      <w:r>
        <w:t>В случае, если ИФНС отказывает в выдаче выписки из ЕГРЮЛ по техническим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и выписка не может быть получена и предоставлена в период проведения</w:t>
      </w:r>
      <w:r>
        <w:rPr>
          <w:spacing w:val="1"/>
        </w:rPr>
        <w:t xml:space="preserve"> </w:t>
      </w:r>
      <w:r>
        <w:t>отбора, предоставлению в заявочную документацию подлежит оригинал официального</w:t>
      </w:r>
      <w:r>
        <w:rPr>
          <w:spacing w:val="1"/>
        </w:rPr>
        <w:t xml:space="preserve"> </w:t>
      </w:r>
      <w:r>
        <w:t>отказа ИФНС от выдачи выписки из ЕГРЮЛ с указанием причины и гарантийное письмо</w:t>
      </w:r>
      <w:r>
        <w:rPr>
          <w:spacing w:val="-62"/>
        </w:rPr>
        <w:t xml:space="preserve"> </w:t>
      </w:r>
      <w:r>
        <w:t xml:space="preserve">от       Заявителя      </w:t>
      </w:r>
      <w:r>
        <w:rPr>
          <w:spacing w:val="1"/>
        </w:rPr>
        <w:t xml:space="preserve"> </w:t>
      </w:r>
      <w:r>
        <w:t>о        предоставлении        в       Фонд       выписки       из        ЕГРЮЛ</w:t>
      </w:r>
      <w:r>
        <w:rPr>
          <w:spacing w:val="-63"/>
        </w:rPr>
        <w:t xml:space="preserve"> </w:t>
      </w:r>
      <w:r>
        <w:t>в кратчайшие сроки но не позднее 30 (тридцати) календарных дней с последнего дня</w:t>
      </w:r>
      <w:r>
        <w:rPr>
          <w:spacing w:val="1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Заявок,</w:t>
      </w:r>
      <w:r>
        <w:rPr>
          <w:spacing w:val="4"/>
        </w:rPr>
        <w:t xml:space="preserve"> </w:t>
      </w:r>
      <w:r>
        <w:t>установленного</w:t>
      </w:r>
      <w:r>
        <w:rPr>
          <w:spacing w:val="-2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Фонда.</w:t>
      </w:r>
    </w:p>
    <w:p w:rsidR="00684BCE" w:rsidRDefault="00A544B3">
      <w:pPr>
        <w:pStyle w:val="a5"/>
        <w:numPr>
          <w:ilvl w:val="0"/>
          <w:numId w:val="20"/>
        </w:numPr>
        <w:tabs>
          <w:tab w:val="left" w:pos="1473"/>
        </w:tabs>
        <w:ind w:right="611" w:firstLine="540"/>
        <w:rPr>
          <w:sz w:val="26"/>
        </w:rPr>
      </w:pPr>
      <w:r>
        <w:rPr>
          <w:sz w:val="26"/>
        </w:rPr>
        <w:t>Согласно</w:t>
      </w:r>
      <w:r>
        <w:rPr>
          <w:spacing w:val="-10"/>
          <w:sz w:val="26"/>
        </w:rPr>
        <w:t xml:space="preserve"> </w:t>
      </w:r>
      <w:r>
        <w:rPr>
          <w:sz w:val="26"/>
        </w:rPr>
        <w:t>п.</w:t>
      </w:r>
      <w:r>
        <w:rPr>
          <w:spacing w:val="-10"/>
          <w:sz w:val="26"/>
        </w:rPr>
        <w:t xml:space="preserve"> </w:t>
      </w:r>
      <w:r>
        <w:rPr>
          <w:sz w:val="26"/>
        </w:rPr>
        <w:t>4</w:t>
      </w:r>
      <w:r>
        <w:rPr>
          <w:spacing w:val="-10"/>
          <w:sz w:val="26"/>
        </w:rPr>
        <w:t xml:space="preserve"> </w:t>
      </w:r>
      <w:r>
        <w:rPr>
          <w:sz w:val="26"/>
        </w:rPr>
        <w:t>приложения</w:t>
      </w:r>
      <w:r>
        <w:rPr>
          <w:spacing w:val="-9"/>
          <w:sz w:val="26"/>
        </w:rPr>
        <w:t xml:space="preserve"> </w:t>
      </w:r>
      <w:r>
        <w:rPr>
          <w:sz w:val="26"/>
        </w:rPr>
        <w:t>№</w:t>
      </w:r>
      <w:r>
        <w:rPr>
          <w:spacing w:val="-10"/>
          <w:sz w:val="26"/>
        </w:rPr>
        <w:t xml:space="preserve"> </w:t>
      </w:r>
      <w:r>
        <w:rPr>
          <w:sz w:val="26"/>
        </w:rPr>
        <w:t>3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комплект</w:t>
      </w:r>
      <w:r>
        <w:rPr>
          <w:spacing w:val="-11"/>
          <w:sz w:val="26"/>
        </w:rPr>
        <w:t xml:space="preserve"> </w:t>
      </w:r>
      <w:r>
        <w:rPr>
          <w:sz w:val="26"/>
        </w:rPr>
        <w:t>заявочных</w:t>
      </w:r>
      <w:r>
        <w:rPr>
          <w:spacing w:val="-1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-10"/>
          <w:sz w:val="26"/>
        </w:rPr>
        <w:t xml:space="preserve"> </w:t>
      </w:r>
      <w:r>
        <w:rPr>
          <w:sz w:val="26"/>
        </w:rPr>
        <w:t>входит</w:t>
      </w:r>
      <w:r>
        <w:rPr>
          <w:spacing w:val="-11"/>
          <w:sz w:val="26"/>
        </w:rPr>
        <w:t xml:space="preserve"> </w:t>
      </w:r>
      <w:r>
        <w:rPr>
          <w:sz w:val="26"/>
        </w:rPr>
        <w:t>оригинал</w:t>
      </w:r>
      <w:r>
        <w:rPr>
          <w:spacing w:val="-63"/>
          <w:sz w:val="26"/>
        </w:rPr>
        <w:t xml:space="preserve"> </w:t>
      </w:r>
      <w:r>
        <w:rPr>
          <w:sz w:val="26"/>
        </w:rPr>
        <w:t>(или</w:t>
      </w:r>
      <w:r>
        <w:rPr>
          <w:spacing w:val="1"/>
          <w:sz w:val="26"/>
        </w:rPr>
        <w:t xml:space="preserve"> </w:t>
      </w:r>
      <w:r>
        <w:rPr>
          <w:sz w:val="26"/>
        </w:rPr>
        <w:t>нотариально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заверенная</w:t>
      </w:r>
      <w:r>
        <w:rPr>
          <w:spacing w:val="1"/>
          <w:sz w:val="26"/>
        </w:rPr>
        <w:t xml:space="preserve"> </w:t>
      </w:r>
      <w:r>
        <w:rPr>
          <w:sz w:val="26"/>
        </w:rPr>
        <w:t>копия)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справк</w:t>
      </w:r>
      <w:bookmarkStart w:id="0" w:name="_GoBack"/>
      <w:bookmarkEnd w:id="0"/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налогоплательщиком</w:t>
      </w:r>
      <w:r>
        <w:rPr>
          <w:spacing w:val="1"/>
          <w:sz w:val="26"/>
        </w:rPr>
        <w:t xml:space="preserve"> </w:t>
      </w:r>
      <w:r>
        <w:rPr>
          <w:sz w:val="26"/>
        </w:rPr>
        <w:t>(плательщиком</w:t>
      </w:r>
      <w:r>
        <w:rPr>
          <w:spacing w:val="-10"/>
          <w:sz w:val="26"/>
        </w:rPr>
        <w:t xml:space="preserve"> </w:t>
      </w:r>
      <w:r>
        <w:rPr>
          <w:sz w:val="26"/>
        </w:rPr>
        <w:t>сбора,</w:t>
      </w:r>
      <w:r>
        <w:rPr>
          <w:spacing w:val="-9"/>
          <w:sz w:val="26"/>
        </w:rPr>
        <w:t xml:space="preserve"> </w:t>
      </w:r>
      <w:r>
        <w:rPr>
          <w:sz w:val="26"/>
        </w:rPr>
        <w:t>налоговым</w:t>
      </w:r>
      <w:r>
        <w:rPr>
          <w:spacing w:val="-10"/>
          <w:sz w:val="26"/>
        </w:rPr>
        <w:t xml:space="preserve"> </w:t>
      </w:r>
      <w:r>
        <w:rPr>
          <w:sz w:val="26"/>
        </w:rPr>
        <w:t>агентом)</w:t>
      </w:r>
      <w:r>
        <w:rPr>
          <w:spacing w:val="-6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12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уплате</w:t>
      </w:r>
      <w:r>
        <w:rPr>
          <w:spacing w:val="-11"/>
          <w:sz w:val="26"/>
        </w:rPr>
        <w:t xml:space="preserve"> </w:t>
      </w:r>
      <w:r>
        <w:rPr>
          <w:sz w:val="26"/>
        </w:rPr>
        <w:t>налогов,</w:t>
      </w:r>
      <w:r>
        <w:rPr>
          <w:spacing w:val="-11"/>
          <w:sz w:val="26"/>
        </w:rPr>
        <w:t xml:space="preserve"> </w:t>
      </w:r>
      <w:r>
        <w:rPr>
          <w:sz w:val="26"/>
        </w:rPr>
        <w:t>сборов,</w:t>
      </w:r>
      <w:r>
        <w:rPr>
          <w:spacing w:val="-10"/>
          <w:sz w:val="26"/>
        </w:rPr>
        <w:t xml:space="preserve"> </w:t>
      </w:r>
      <w:r>
        <w:rPr>
          <w:sz w:val="26"/>
        </w:rPr>
        <w:t>пеней,</w:t>
      </w:r>
      <w:r>
        <w:rPr>
          <w:spacing w:val="-62"/>
          <w:sz w:val="26"/>
        </w:rPr>
        <w:t xml:space="preserve"> </w:t>
      </w:r>
      <w:r>
        <w:rPr>
          <w:sz w:val="26"/>
        </w:rPr>
        <w:t>штрафов,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процентов</w:t>
      </w:r>
      <w:r>
        <w:rPr>
          <w:spacing w:val="1"/>
          <w:sz w:val="26"/>
        </w:rPr>
        <w:t xml:space="preserve"> </w:t>
      </w:r>
      <w:r>
        <w:rPr>
          <w:sz w:val="26"/>
        </w:rPr>
        <w:t>(КНД</w:t>
      </w:r>
      <w:r>
        <w:rPr>
          <w:spacing w:val="1"/>
          <w:sz w:val="26"/>
        </w:rPr>
        <w:t xml:space="preserve"> </w:t>
      </w:r>
      <w:r>
        <w:rPr>
          <w:sz w:val="26"/>
        </w:rPr>
        <w:t>1120101),</w:t>
      </w:r>
      <w:r>
        <w:rPr>
          <w:spacing w:val="1"/>
          <w:sz w:val="26"/>
        </w:rPr>
        <w:t xml:space="preserve"> </w:t>
      </w:r>
      <w:r w:rsidR="00483805" w:rsidRPr="00483805">
        <w:rPr>
          <w:sz w:val="26"/>
        </w:rPr>
        <w:t>выданный инспекцией Федеральной налоговой службой и по состоянию на дату не ранее, чем за 30 (тридцать) календарных дней до даты начала приема Заявок, установленной приказом Фонда</w:t>
      </w:r>
      <w:r>
        <w:rPr>
          <w:sz w:val="26"/>
        </w:rPr>
        <w:t>.</w:t>
      </w:r>
    </w:p>
    <w:p w:rsidR="00684BCE" w:rsidRDefault="00684BCE">
      <w:pPr>
        <w:jc w:val="both"/>
        <w:rPr>
          <w:sz w:val="26"/>
        </w:rPr>
        <w:sectPr w:rsidR="00684BCE">
          <w:pgSz w:w="11910" w:h="16840"/>
          <w:pgMar w:top="1020" w:right="240" w:bottom="280" w:left="400" w:header="420" w:footer="0" w:gutter="0"/>
          <w:cols w:space="720"/>
        </w:sectPr>
      </w:pPr>
    </w:p>
    <w:p w:rsidR="00684BCE" w:rsidRDefault="00A544B3">
      <w:pPr>
        <w:pStyle w:val="a3"/>
        <w:spacing w:before="78"/>
        <w:ind w:right="602" w:firstLine="604"/>
      </w:pPr>
      <w:r>
        <w:lastRenderedPageBreak/>
        <w:t>Справки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отсутствии</w:t>
      </w:r>
      <w:r>
        <w:rPr>
          <w:spacing w:val="-7"/>
        </w:rPr>
        <w:t xml:space="preserve"> </w:t>
      </w:r>
      <w:r>
        <w:t>задолженности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иной</w:t>
      </w:r>
      <w:r>
        <w:rPr>
          <w:spacing w:val="-7"/>
        </w:rPr>
        <w:t xml:space="preserve"> </w:t>
      </w:r>
      <w:r>
        <w:t>форме,</w:t>
      </w:r>
      <w:r>
        <w:rPr>
          <w:spacing w:val="-8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справки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отметкой</w:t>
      </w:r>
      <w:r>
        <w:rPr>
          <w:spacing w:val="-7"/>
        </w:rPr>
        <w:t xml:space="preserve"> </w:t>
      </w:r>
      <w:r>
        <w:t>о</w:t>
      </w:r>
      <w:r>
        <w:rPr>
          <w:spacing w:val="-63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платежные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погашении</w:t>
      </w:r>
      <w:r>
        <w:rPr>
          <w:spacing w:val="1"/>
        </w:rPr>
        <w:t xml:space="preserve"> </w:t>
      </w:r>
      <w:r>
        <w:t>задолженности,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комплекту</w:t>
      </w:r>
      <w:r>
        <w:rPr>
          <w:spacing w:val="1"/>
        </w:rPr>
        <w:t xml:space="preserve"> </w:t>
      </w:r>
      <w:r>
        <w:t>заявочной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взамен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налогоплательщиком (плательщиком сбора, налоговым агентом) обязанности по уплате</w:t>
      </w:r>
      <w:r>
        <w:rPr>
          <w:spacing w:val="1"/>
        </w:rPr>
        <w:t xml:space="preserve"> </w:t>
      </w:r>
      <w:r>
        <w:t>налогов,</w:t>
      </w:r>
      <w:r>
        <w:rPr>
          <w:spacing w:val="1"/>
        </w:rPr>
        <w:t xml:space="preserve"> </w:t>
      </w:r>
      <w:r>
        <w:t>сборов,</w:t>
      </w:r>
      <w:r>
        <w:rPr>
          <w:spacing w:val="1"/>
        </w:rPr>
        <w:t xml:space="preserve"> </w:t>
      </w:r>
      <w:r>
        <w:t>пеней,</w:t>
      </w:r>
      <w:r>
        <w:rPr>
          <w:spacing w:val="1"/>
        </w:rPr>
        <w:t xml:space="preserve"> </w:t>
      </w:r>
      <w:r>
        <w:t>штрафов,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(КНД</w:t>
      </w:r>
      <w:r>
        <w:rPr>
          <w:spacing w:val="1"/>
        </w:rPr>
        <w:t xml:space="preserve"> </w:t>
      </w:r>
      <w:r>
        <w:t>1120101),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инспекцией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отбора,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Заявки.</w:t>
      </w:r>
    </w:p>
    <w:p w:rsidR="00684BCE" w:rsidRDefault="00A544B3">
      <w:pPr>
        <w:pStyle w:val="a3"/>
        <w:spacing w:before="1"/>
        <w:ind w:right="611" w:firstLine="540"/>
      </w:pPr>
      <w:r>
        <w:t>Исключением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ИФНС,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 лицом ИФНС, выданное в связи с отсутствием технической возможности</w:t>
      </w:r>
      <w:r>
        <w:rPr>
          <w:spacing w:val="1"/>
        </w:rPr>
        <w:t xml:space="preserve"> </w:t>
      </w:r>
      <w:r>
        <w:t>выдать</w:t>
      </w:r>
      <w:r>
        <w:rPr>
          <w:spacing w:val="65"/>
        </w:rPr>
        <w:t xml:space="preserve"> </w:t>
      </w:r>
      <w:r>
        <w:t>справку</w:t>
      </w:r>
      <w:r>
        <w:rPr>
          <w:spacing w:val="65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форме</w:t>
      </w:r>
      <w:r>
        <w:rPr>
          <w:spacing w:val="65"/>
        </w:rPr>
        <w:t xml:space="preserve"> </w:t>
      </w:r>
      <w:r>
        <w:t>КНД   1120101,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обязательным</w:t>
      </w:r>
      <w:r>
        <w:rPr>
          <w:spacing w:val="65"/>
        </w:rPr>
        <w:t xml:space="preserve"> </w:t>
      </w:r>
      <w:r>
        <w:t>указанием</w:t>
      </w:r>
      <w:r>
        <w:rPr>
          <w:spacing w:val="65"/>
        </w:rPr>
        <w:t xml:space="preserve"> </w:t>
      </w:r>
      <w:r>
        <w:t>на   отсутствие</w:t>
      </w:r>
      <w:r>
        <w:rPr>
          <w:spacing w:val="-6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задолженности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уплате</w:t>
      </w:r>
      <w:r>
        <w:rPr>
          <w:spacing w:val="-2"/>
        </w:rPr>
        <w:t xml:space="preserve"> </w:t>
      </w:r>
      <w:r>
        <w:t>налогов,</w:t>
      </w:r>
      <w:r>
        <w:rPr>
          <w:spacing w:val="-3"/>
        </w:rPr>
        <w:t xml:space="preserve"> </w:t>
      </w:r>
      <w:r>
        <w:t>сборов,</w:t>
      </w:r>
      <w:r>
        <w:rPr>
          <w:spacing w:val="-2"/>
        </w:rPr>
        <w:t xml:space="preserve"> </w:t>
      </w:r>
      <w:r>
        <w:t>пеней, штрафов,</w:t>
      </w:r>
      <w:r>
        <w:rPr>
          <w:spacing w:val="-2"/>
        </w:rPr>
        <w:t xml:space="preserve"> </w:t>
      </w:r>
      <w:r>
        <w:t>процентов.</w:t>
      </w:r>
    </w:p>
    <w:p w:rsidR="00684BCE" w:rsidRDefault="00A544B3">
      <w:pPr>
        <w:pStyle w:val="a3"/>
        <w:ind w:right="605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ИФНС</w:t>
      </w:r>
      <w:r>
        <w:rPr>
          <w:spacing w:val="1"/>
        </w:rPr>
        <w:t xml:space="preserve"> </w:t>
      </w:r>
      <w:r>
        <w:t>отказывает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налогоплательщиком (плательщиком сбора, налоговым агентом) обязанности по уплате</w:t>
      </w:r>
      <w:r>
        <w:rPr>
          <w:spacing w:val="1"/>
        </w:rPr>
        <w:t xml:space="preserve"> </w:t>
      </w:r>
      <w:r>
        <w:t>налогов, сборов, пеней, штрафов, процентов (КНД 1120101) по техническим причинам, и</w:t>
      </w:r>
      <w:r>
        <w:rPr>
          <w:spacing w:val="-62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 быть получена и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в период</w:t>
      </w:r>
      <w:r>
        <w:rPr>
          <w:spacing w:val="1"/>
        </w:rPr>
        <w:t xml:space="preserve"> </w:t>
      </w:r>
      <w:r>
        <w:t>приема Фондом Заявок,</w:t>
      </w:r>
      <w:r>
        <w:rPr>
          <w:spacing w:val="1"/>
        </w:rPr>
        <w:t xml:space="preserve"> </w:t>
      </w:r>
      <w:r>
        <w:t>предоставлению в заявочную документацию подлежит оригинал официального отказа</w:t>
      </w:r>
      <w:r>
        <w:rPr>
          <w:spacing w:val="1"/>
        </w:rPr>
        <w:t xml:space="preserve"> </w:t>
      </w:r>
      <w:r>
        <w:t>ИФНС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вышеуказанной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(КНД</w:t>
      </w:r>
      <w:r>
        <w:rPr>
          <w:spacing w:val="1"/>
        </w:rPr>
        <w:t xml:space="preserve"> </w:t>
      </w:r>
      <w:r>
        <w:t>1120101)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гарантийное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-62"/>
        </w:rPr>
        <w:t xml:space="preserve"> </w:t>
      </w:r>
      <w:r>
        <w:t>налогоплательщиком (плательщиком сбора, налоговым агентом) обязанности по уплате</w:t>
      </w:r>
      <w:r>
        <w:rPr>
          <w:spacing w:val="1"/>
        </w:rPr>
        <w:t xml:space="preserve"> </w:t>
      </w:r>
      <w:r>
        <w:t>налогов,</w:t>
      </w:r>
      <w:r>
        <w:rPr>
          <w:spacing w:val="38"/>
        </w:rPr>
        <w:t xml:space="preserve"> </w:t>
      </w:r>
      <w:r>
        <w:t>сборов,</w:t>
      </w:r>
      <w:r>
        <w:rPr>
          <w:spacing w:val="38"/>
        </w:rPr>
        <w:t xml:space="preserve"> </w:t>
      </w:r>
      <w:r>
        <w:t>пеней,</w:t>
      </w:r>
      <w:r>
        <w:rPr>
          <w:spacing w:val="35"/>
        </w:rPr>
        <w:t xml:space="preserve"> </w:t>
      </w:r>
      <w:r>
        <w:t>штрафов,</w:t>
      </w:r>
      <w:r>
        <w:rPr>
          <w:spacing w:val="100"/>
        </w:rPr>
        <w:t xml:space="preserve"> </w:t>
      </w:r>
      <w:r>
        <w:t>процентов</w:t>
      </w:r>
      <w:r>
        <w:rPr>
          <w:spacing w:val="101"/>
        </w:rPr>
        <w:t xml:space="preserve"> </w:t>
      </w:r>
      <w:r>
        <w:t>(КНД</w:t>
      </w:r>
      <w:r>
        <w:rPr>
          <w:spacing w:val="100"/>
        </w:rPr>
        <w:t xml:space="preserve"> </w:t>
      </w:r>
      <w:r>
        <w:t>1120101)</w:t>
      </w:r>
      <w:r>
        <w:rPr>
          <w:spacing w:val="106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кратчайшие</w:t>
      </w:r>
      <w:r>
        <w:rPr>
          <w:spacing w:val="103"/>
        </w:rPr>
        <w:t xml:space="preserve"> </w:t>
      </w:r>
      <w:r>
        <w:t>сроки,</w:t>
      </w:r>
      <w:r>
        <w:rPr>
          <w:spacing w:val="-63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(тридцати)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2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Фонда.</w:t>
      </w:r>
    </w:p>
    <w:p w:rsidR="00684BCE" w:rsidRDefault="00A544B3">
      <w:pPr>
        <w:pStyle w:val="a5"/>
        <w:numPr>
          <w:ilvl w:val="0"/>
          <w:numId w:val="20"/>
        </w:numPr>
        <w:tabs>
          <w:tab w:val="left" w:pos="1509"/>
        </w:tabs>
        <w:spacing w:before="2"/>
        <w:ind w:right="611" w:firstLine="566"/>
        <w:rPr>
          <w:sz w:val="26"/>
        </w:rPr>
      </w:pPr>
      <w:r>
        <w:rPr>
          <w:sz w:val="26"/>
        </w:rPr>
        <w:t>Согласно п. 5 приложения № 3 в комплект заявочной документов входит справка,</w:t>
      </w:r>
      <w:r>
        <w:rPr>
          <w:spacing w:val="-62"/>
          <w:sz w:val="26"/>
        </w:rPr>
        <w:t xml:space="preserve"> </w:t>
      </w:r>
      <w:r>
        <w:rPr>
          <w:sz w:val="26"/>
        </w:rPr>
        <w:t>заверенная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подписью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Заявителя,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содержащая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(гарантию),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состоянию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первое</w:t>
      </w:r>
      <w:r>
        <w:rPr>
          <w:spacing w:val="1"/>
          <w:sz w:val="26"/>
        </w:rPr>
        <w:t xml:space="preserve"> </w:t>
      </w:r>
      <w:r>
        <w:rPr>
          <w:sz w:val="26"/>
        </w:rPr>
        <w:t>число</w:t>
      </w:r>
      <w:r>
        <w:rPr>
          <w:spacing w:val="1"/>
          <w:sz w:val="26"/>
        </w:rPr>
        <w:t xml:space="preserve"> </w:t>
      </w:r>
      <w:r>
        <w:rPr>
          <w:sz w:val="26"/>
        </w:rPr>
        <w:t>месяца,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подача</w:t>
      </w:r>
      <w:r>
        <w:rPr>
          <w:spacing w:val="-1"/>
          <w:sz w:val="26"/>
        </w:rPr>
        <w:t xml:space="preserve"> </w:t>
      </w:r>
      <w:r>
        <w:rPr>
          <w:sz w:val="26"/>
        </w:rPr>
        <w:t>Заявки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-2"/>
          <w:sz w:val="26"/>
        </w:rPr>
        <w:t xml:space="preserve"> </w:t>
      </w:r>
      <w:r>
        <w:rPr>
          <w:sz w:val="26"/>
        </w:rPr>
        <w:t>отбора:</w:t>
      </w:r>
    </w:p>
    <w:p w:rsidR="00684BCE" w:rsidRDefault="00A544B3">
      <w:pPr>
        <w:pStyle w:val="a5"/>
        <w:numPr>
          <w:ilvl w:val="0"/>
          <w:numId w:val="21"/>
        </w:numPr>
        <w:tabs>
          <w:tab w:val="left" w:pos="1451"/>
        </w:tabs>
        <w:ind w:right="604" w:firstLine="566"/>
        <w:rPr>
          <w:sz w:val="26"/>
        </w:rPr>
      </w:pPr>
      <w:r>
        <w:rPr>
          <w:sz w:val="26"/>
        </w:rPr>
        <w:t>на дату начала приема Заявок, установленную приказом Фонда, в кинозале не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осуществлялся Цифровой кинопоказ в течение не менее, чем двенадцати календарных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месяцев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даты</w:t>
      </w:r>
      <w:r>
        <w:rPr>
          <w:spacing w:val="-1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-2"/>
          <w:sz w:val="26"/>
        </w:rPr>
        <w:t xml:space="preserve"> </w:t>
      </w:r>
      <w:r>
        <w:rPr>
          <w:sz w:val="26"/>
        </w:rPr>
        <w:t>Заявок,</w:t>
      </w:r>
      <w:r>
        <w:rPr>
          <w:spacing w:val="5"/>
          <w:sz w:val="26"/>
        </w:rPr>
        <w:t xml:space="preserve"> </w:t>
      </w:r>
      <w:r>
        <w:rPr>
          <w:sz w:val="26"/>
        </w:rPr>
        <w:t>установленной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приказом Фонда;</w:t>
      </w:r>
    </w:p>
    <w:p w:rsidR="00684BCE" w:rsidRDefault="00BD5E49">
      <w:pPr>
        <w:pStyle w:val="a5"/>
        <w:numPr>
          <w:ilvl w:val="0"/>
          <w:numId w:val="21"/>
        </w:numPr>
        <w:tabs>
          <w:tab w:val="left" w:pos="1466"/>
        </w:tabs>
        <w:ind w:right="606" w:firstLine="631"/>
        <w:rPr>
          <w:sz w:val="26"/>
        </w:rPr>
      </w:pPr>
      <w:r w:rsidRPr="00BD5E49">
        <w:rPr>
          <w:sz w:val="26"/>
        </w:rPr>
        <w:t>у Заявителя отсутствует неисполненная обязанность перед Фондом по возврату средств, ранее предоставленных Фондом на цели, предусмотренные пунктом 3 Правил, а также по уплате пеней (штрафов) и процентов, подлежащих уплате в связи с нарушением условий ранее заключенных с Фондом договоров</w:t>
      </w:r>
      <w:r w:rsidR="00A544B3">
        <w:rPr>
          <w:sz w:val="26"/>
        </w:rPr>
        <w:t>;</w:t>
      </w:r>
    </w:p>
    <w:p w:rsidR="00684BCE" w:rsidRDefault="00A544B3">
      <w:pPr>
        <w:pStyle w:val="a5"/>
        <w:numPr>
          <w:ilvl w:val="0"/>
          <w:numId w:val="21"/>
        </w:numPr>
        <w:tabs>
          <w:tab w:val="left" w:pos="1415"/>
        </w:tabs>
        <w:ind w:right="609" w:firstLine="566"/>
        <w:rPr>
          <w:sz w:val="26"/>
        </w:rPr>
      </w:pPr>
      <w:r>
        <w:rPr>
          <w:sz w:val="26"/>
        </w:rPr>
        <w:t>у Заявителя отсутствует просроченная задолженности по возврату в 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 субсидий, бюджетных инвестиций, предоставленных в том числе в соответствии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иная</w:t>
      </w:r>
      <w:r>
        <w:rPr>
          <w:spacing w:val="1"/>
          <w:sz w:val="26"/>
        </w:rPr>
        <w:t xml:space="preserve"> </w:t>
      </w:r>
      <w:r>
        <w:rPr>
          <w:sz w:val="26"/>
        </w:rPr>
        <w:t>просроченная</w:t>
      </w:r>
      <w:r>
        <w:rPr>
          <w:spacing w:val="1"/>
          <w:sz w:val="26"/>
        </w:rPr>
        <w:t xml:space="preserve"> </w:t>
      </w:r>
      <w:r>
        <w:rPr>
          <w:sz w:val="26"/>
        </w:rPr>
        <w:t>(неурегулированная)</w:t>
      </w:r>
      <w:r>
        <w:rPr>
          <w:spacing w:val="1"/>
          <w:sz w:val="26"/>
        </w:rPr>
        <w:t xml:space="preserve"> </w:t>
      </w:r>
      <w:r>
        <w:rPr>
          <w:sz w:val="26"/>
        </w:rPr>
        <w:t>задолженность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денежным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обязательствам</w:t>
      </w:r>
      <w:r>
        <w:rPr>
          <w:spacing w:val="-2"/>
          <w:sz w:val="26"/>
        </w:rPr>
        <w:t xml:space="preserve"> </w:t>
      </w:r>
      <w:r>
        <w:rPr>
          <w:sz w:val="26"/>
        </w:rPr>
        <w:t>перед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Федерацией;</w:t>
      </w:r>
    </w:p>
    <w:p w:rsidR="00684BCE" w:rsidRDefault="00A544B3">
      <w:pPr>
        <w:pStyle w:val="a5"/>
        <w:numPr>
          <w:ilvl w:val="0"/>
          <w:numId w:val="21"/>
        </w:numPr>
        <w:tabs>
          <w:tab w:val="left" w:pos="1442"/>
        </w:tabs>
        <w:ind w:right="607" w:firstLine="566"/>
        <w:rPr>
          <w:sz w:val="26"/>
        </w:rPr>
      </w:pPr>
      <w:r>
        <w:rPr>
          <w:sz w:val="26"/>
        </w:rPr>
        <w:t>у Заявителя отсутствует неисполненная обязанность по уплате налогов, сборов,</w:t>
      </w:r>
      <w:r>
        <w:rPr>
          <w:spacing w:val="1"/>
          <w:sz w:val="26"/>
        </w:rPr>
        <w:t xml:space="preserve"> </w:t>
      </w:r>
      <w:r>
        <w:rPr>
          <w:sz w:val="26"/>
        </w:rPr>
        <w:t>страховых взносов, пеней, штрафов, процентов, подлежащих уплате в соответствии 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3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3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налогах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сборах;</w:t>
      </w:r>
    </w:p>
    <w:p w:rsidR="00684BCE" w:rsidRDefault="00A544B3">
      <w:pPr>
        <w:pStyle w:val="a5"/>
        <w:numPr>
          <w:ilvl w:val="0"/>
          <w:numId w:val="21"/>
        </w:numPr>
        <w:tabs>
          <w:tab w:val="left" w:pos="1401"/>
        </w:tabs>
        <w:ind w:right="607" w:firstLine="566"/>
        <w:rPr>
          <w:sz w:val="26"/>
        </w:rPr>
      </w:pPr>
      <w:r>
        <w:rPr>
          <w:sz w:val="26"/>
        </w:rPr>
        <w:t>Заявитель не находится в процессе реорганизации (за исключением реорганизации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присоединения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Заявителю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другого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лица),</w:t>
      </w:r>
      <w:r>
        <w:rPr>
          <w:spacing w:val="1"/>
          <w:sz w:val="26"/>
        </w:rPr>
        <w:t xml:space="preserve"> </w:t>
      </w:r>
      <w:r>
        <w:rPr>
          <w:sz w:val="26"/>
        </w:rPr>
        <w:t>ликвидации,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 него не должна быть введена процедура банкротства, его деятельность не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должна быть приостановлена в порядке, предусмотренном законодательством Российской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Федерации;</w:t>
      </w:r>
    </w:p>
    <w:p w:rsidR="00684BCE" w:rsidRDefault="00A544B3">
      <w:pPr>
        <w:pStyle w:val="a5"/>
        <w:numPr>
          <w:ilvl w:val="0"/>
          <w:numId w:val="21"/>
        </w:numPr>
        <w:tabs>
          <w:tab w:val="left" w:pos="1727"/>
        </w:tabs>
        <w:ind w:right="612" w:firstLine="566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реестре</w:t>
      </w:r>
      <w:r>
        <w:rPr>
          <w:spacing w:val="1"/>
          <w:sz w:val="26"/>
        </w:rPr>
        <w:t xml:space="preserve"> </w:t>
      </w:r>
      <w:r>
        <w:rPr>
          <w:sz w:val="26"/>
        </w:rPr>
        <w:t>дисквалифицированных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лиц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отсутствуют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62"/>
          <w:sz w:val="26"/>
        </w:rPr>
        <w:t xml:space="preserve"> </w:t>
      </w:r>
      <w:r>
        <w:rPr>
          <w:sz w:val="26"/>
        </w:rPr>
        <w:t>дисквалифицированных</w:t>
      </w:r>
      <w:r>
        <w:rPr>
          <w:spacing w:val="24"/>
          <w:sz w:val="26"/>
        </w:rPr>
        <w:t xml:space="preserve"> </w:t>
      </w:r>
      <w:r>
        <w:rPr>
          <w:sz w:val="26"/>
        </w:rPr>
        <w:t>руководителе,</w:t>
      </w:r>
      <w:r>
        <w:rPr>
          <w:spacing w:val="28"/>
          <w:sz w:val="26"/>
        </w:rPr>
        <w:t xml:space="preserve"> </w:t>
      </w:r>
      <w:r>
        <w:rPr>
          <w:sz w:val="26"/>
        </w:rPr>
        <w:t>членах</w:t>
      </w:r>
      <w:r>
        <w:rPr>
          <w:spacing w:val="26"/>
          <w:sz w:val="26"/>
        </w:rPr>
        <w:t xml:space="preserve"> </w:t>
      </w:r>
      <w:r>
        <w:rPr>
          <w:sz w:val="26"/>
        </w:rPr>
        <w:t>коллегиального</w:t>
      </w:r>
      <w:r>
        <w:rPr>
          <w:spacing w:val="28"/>
          <w:sz w:val="26"/>
        </w:rPr>
        <w:t xml:space="preserve"> </w:t>
      </w:r>
      <w:r>
        <w:rPr>
          <w:sz w:val="26"/>
        </w:rPr>
        <w:t>исполнительного</w:t>
      </w:r>
      <w:r>
        <w:rPr>
          <w:spacing w:val="27"/>
          <w:sz w:val="26"/>
        </w:rPr>
        <w:t xml:space="preserve"> </w:t>
      </w:r>
      <w:r>
        <w:rPr>
          <w:sz w:val="26"/>
        </w:rPr>
        <w:t>органа,</w:t>
      </w:r>
    </w:p>
    <w:p w:rsidR="00684BCE" w:rsidRDefault="00684BCE">
      <w:pPr>
        <w:jc w:val="both"/>
        <w:rPr>
          <w:sz w:val="26"/>
        </w:rPr>
        <w:sectPr w:rsidR="00684BCE">
          <w:pgSz w:w="11910" w:h="16840"/>
          <w:pgMar w:top="1020" w:right="240" w:bottom="280" w:left="400" w:header="420" w:footer="0" w:gutter="0"/>
          <w:cols w:space="720"/>
        </w:sectPr>
      </w:pPr>
    </w:p>
    <w:p w:rsidR="00684BCE" w:rsidRDefault="00A544B3">
      <w:pPr>
        <w:pStyle w:val="a3"/>
        <w:spacing w:before="78"/>
        <w:ind w:right="617" w:firstLine="0"/>
      </w:pPr>
      <w:r>
        <w:lastRenderedPageBreak/>
        <w:t>лице,</w:t>
      </w:r>
      <w:r>
        <w:rPr>
          <w:spacing w:val="1"/>
        </w:rPr>
        <w:t xml:space="preserve"> </w:t>
      </w:r>
      <w:r>
        <w:t>исполняющем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единоличного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главном</w:t>
      </w:r>
      <w:r>
        <w:rPr>
          <w:spacing w:val="1"/>
        </w:rPr>
        <w:t xml:space="preserve"> </w:t>
      </w:r>
      <w:r>
        <w:t>бухгалтере</w:t>
      </w:r>
      <w:r>
        <w:rPr>
          <w:spacing w:val="-2"/>
        </w:rPr>
        <w:t xml:space="preserve"> </w:t>
      </w:r>
      <w:r>
        <w:t>Заявителя;</w:t>
      </w:r>
    </w:p>
    <w:p w:rsidR="00684BCE" w:rsidRDefault="00BD5E49">
      <w:pPr>
        <w:pStyle w:val="a5"/>
        <w:numPr>
          <w:ilvl w:val="0"/>
          <w:numId w:val="21"/>
        </w:numPr>
        <w:tabs>
          <w:tab w:val="left" w:pos="1459"/>
        </w:tabs>
        <w:spacing w:before="2"/>
        <w:ind w:right="612" w:firstLine="566"/>
        <w:rPr>
          <w:sz w:val="26"/>
        </w:rPr>
      </w:pPr>
      <w:r w:rsidRPr="00BD5E49">
        <w:rPr>
          <w:sz w:val="26"/>
        </w:rPr>
        <w:t>Заявитель не является иностранным юридическим лицом, а также российским юридическим лицом, в уставном (складочном) капитале которого доля прямого и косвенного (через третьих лиц) участия офшорных компаний,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в совокупности превышает 25 (двадцать пять) процентов</w:t>
      </w:r>
      <w:r w:rsidR="00A544B3">
        <w:rPr>
          <w:sz w:val="26"/>
        </w:rPr>
        <w:t>;</w:t>
      </w:r>
    </w:p>
    <w:p w:rsidR="00684BCE" w:rsidRDefault="00BD5E49">
      <w:pPr>
        <w:pStyle w:val="a5"/>
        <w:numPr>
          <w:ilvl w:val="0"/>
          <w:numId w:val="21"/>
        </w:numPr>
        <w:tabs>
          <w:tab w:val="left" w:pos="1454"/>
        </w:tabs>
        <w:ind w:right="612" w:firstLine="566"/>
        <w:rPr>
          <w:sz w:val="26"/>
        </w:rPr>
      </w:pPr>
      <w:r w:rsidRPr="00BD5E49">
        <w:rPr>
          <w:sz w:val="26"/>
        </w:rPr>
        <w:t>Заявитель не получает в текущем финансовом году средств из федерального бюджета на основании иных нормативных правовых актов на финансовое обеспечение или возмещение расходов на цели, указанные в пункте 3 Правил</w:t>
      </w:r>
      <w:r w:rsidR="00A544B3">
        <w:rPr>
          <w:sz w:val="26"/>
        </w:rPr>
        <w:t>;</w:t>
      </w:r>
    </w:p>
    <w:p w:rsidR="00684BCE" w:rsidRDefault="00A544B3">
      <w:pPr>
        <w:pStyle w:val="a5"/>
        <w:numPr>
          <w:ilvl w:val="0"/>
          <w:numId w:val="21"/>
        </w:numPr>
        <w:tabs>
          <w:tab w:val="left" w:pos="1444"/>
        </w:tabs>
        <w:ind w:right="610" w:firstLine="566"/>
        <w:rPr>
          <w:sz w:val="26"/>
        </w:rPr>
      </w:pPr>
      <w:r>
        <w:rPr>
          <w:sz w:val="26"/>
        </w:rPr>
        <w:t>Заявитель не находится в перечне организаций, в отношении которых имеются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 об их причастности к экстремистской деятельности или терроризму, либо в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перечне организаций, в отношении которых имеются сведения об их причастности к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оружия массового</w:t>
      </w:r>
      <w:r>
        <w:rPr>
          <w:spacing w:val="3"/>
          <w:sz w:val="26"/>
        </w:rPr>
        <w:t xml:space="preserve"> </w:t>
      </w:r>
      <w:r>
        <w:rPr>
          <w:sz w:val="26"/>
        </w:rPr>
        <w:t>уничтожения;</w:t>
      </w:r>
    </w:p>
    <w:p w:rsidR="00684BCE" w:rsidRDefault="00BD5E49">
      <w:pPr>
        <w:pStyle w:val="a3"/>
        <w:ind w:right="606"/>
      </w:pPr>
      <w:r>
        <w:t xml:space="preserve">- </w:t>
      </w:r>
      <w:r w:rsidR="00A544B3">
        <w:t>кинозал, на Переоборудование которого подана Заявка, будет</w:t>
      </w:r>
      <w:r w:rsidR="00A544B3">
        <w:rPr>
          <w:spacing w:val="1"/>
        </w:rPr>
        <w:t xml:space="preserve"> </w:t>
      </w:r>
      <w:r w:rsidR="00A544B3">
        <w:t>располагаться</w:t>
      </w:r>
      <w:r w:rsidR="00A544B3">
        <w:rPr>
          <w:spacing w:val="1"/>
        </w:rPr>
        <w:t xml:space="preserve"> </w:t>
      </w:r>
      <w:r w:rsidR="00A544B3">
        <w:t>в</w:t>
      </w:r>
      <w:r w:rsidR="00A544B3">
        <w:rPr>
          <w:spacing w:val="1"/>
        </w:rPr>
        <w:t xml:space="preserve"> </w:t>
      </w:r>
      <w:r w:rsidR="00A544B3">
        <w:t>нежилом</w:t>
      </w:r>
      <w:r w:rsidR="00A544B3">
        <w:rPr>
          <w:spacing w:val="1"/>
        </w:rPr>
        <w:t xml:space="preserve"> </w:t>
      </w:r>
      <w:r w:rsidR="00A544B3">
        <w:t>здании,</w:t>
      </w:r>
      <w:r w:rsidR="00A544B3">
        <w:rPr>
          <w:spacing w:val="1"/>
        </w:rPr>
        <w:t xml:space="preserve"> </w:t>
      </w:r>
      <w:r w:rsidR="00A544B3">
        <w:t>неотделимо</w:t>
      </w:r>
      <w:r w:rsidR="00A544B3">
        <w:rPr>
          <w:spacing w:val="1"/>
        </w:rPr>
        <w:t xml:space="preserve"> </w:t>
      </w:r>
      <w:r w:rsidR="00A544B3">
        <w:t>связанном</w:t>
      </w:r>
      <w:r w:rsidR="00A544B3">
        <w:rPr>
          <w:spacing w:val="1"/>
        </w:rPr>
        <w:t xml:space="preserve"> </w:t>
      </w:r>
      <w:r w:rsidR="00A544B3">
        <w:t>с</w:t>
      </w:r>
      <w:r w:rsidR="00A544B3">
        <w:rPr>
          <w:spacing w:val="1"/>
        </w:rPr>
        <w:t xml:space="preserve"> </w:t>
      </w:r>
      <w:r w:rsidR="00A544B3">
        <w:t>земельным</w:t>
      </w:r>
      <w:r w:rsidR="00A544B3">
        <w:rPr>
          <w:spacing w:val="1"/>
        </w:rPr>
        <w:t xml:space="preserve"> </w:t>
      </w:r>
      <w:r w:rsidR="00A544B3">
        <w:t>участком</w:t>
      </w:r>
      <w:r w:rsidR="00A544B3">
        <w:rPr>
          <w:spacing w:val="1"/>
        </w:rPr>
        <w:t xml:space="preserve"> </w:t>
      </w:r>
      <w:r w:rsidR="00A544B3">
        <w:t>и</w:t>
      </w:r>
      <w:r w:rsidR="00A544B3">
        <w:rPr>
          <w:spacing w:val="1"/>
        </w:rPr>
        <w:t xml:space="preserve"> </w:t>
      </w:r>
      <w:r w:rsidR="00A544B3">
        <w:t>капитальным фундаментом, на котором оно построено, и (или) нежилом помещении,</w:t>
      </w:r>
      <w:r w:rsidR="00A544B3">
        <w:rPr>
          <w:spacing w:val="1"/>
        </w:rPr>
        <w:t xml:space="preserve"> </w:t>
      </w:r>
      <w:r w:rsidR="00A544B3">
        <w:t>расположенном в здании, неотделимо связанном с земельным участком и капитальным</w:t>
      </w:r>
      <w:r w:rsidR="00A544B3">
        <w:rPr>
          <w:spacing w:val="1"/>
        </w:rPr>
        <w:t xml:space="preserve"> </w:t>
      </w:r>
      <w:r w:rsidR="00A544B3">
        <w:t>фундаментом,</w:t>
      </w:r>
      <w:r w:rsidR="00A544B3">
        <w:rPr>
          <w:spacing w:val="1"/>
        </w:rPr>
        <w:t xml:space="preserve"> </w:t>
      </w:r>
      <w:r w:rsidR="00A544B3">
        <w:t>на</w:t>
      </w:r>
      <w:r w:rsidR="00A544B3">
        <w:rPr>
          <w:spacing w:val="1"/>
        </w:rPr>
        <w:t xml:space="preserve"> </w:t>
      </w:r>
      <w:r w:rsidR="00A544B3">
        <w:t>котором</w:t>
      </w:r>
      <w:r w:rsidR="00A544B3">
        <w:rPr>
          <w:spacing w:val="1"/>
        </w:rPr>
        <w:t xml:space="preserve"> </w:t>
      </w:r>
      <w:r w:rsidR="00A544B3">
        <w:t>оно</w:t>
      </w:r>
      <w:r w:rsidR="00A544B3">
        <w:rPr>
          <w:spacing w:val="1"/>
        </w:rPr>
        <w:t xml:space="preserve"> </w:t>
      </w:r>
      <w:r w:rsidR="00A544B3">
        <w:t>построено,</w:t>
      </w:r>
      <w:r w:rsidR="00A544B3">
        <w:rPr>
          <w:spacing w:val="1"/>
        </w:rPr>
        <w:t xml:space="preserve"> </w:t>
      </w:r>
      <w:r w:rsidR="00A544B3">
        <w:t>которое(</w:t>
      </w:r>
      <w:proofErr w:type="spellStart"/>
      <w:r w:rsidR="00A544B3">
        <w:t>ые</w:t>
      </w:r>
      <w:proofErr w:type="spellEnd"/>
      <w:r w:rsidR="00A544B3">
        <w:t>)</w:t>
      </w:r>
      <w:r w:rsidR="00A544B3">
        <w:rPr>
          <w:spacing w:val="1"/>
        </w:rPr>
        <w:t xml:space="preserve"> </w:t>
      </w:r>
      <w:r w:rsidR="00A544B3">
        <w:t>(здание</w:t>
      </w:r>
      <w:r w:rsidR="00A544B3">
        <w:rPr>
          <w:spacing w:val="1"/>
        </w:rPr>
        <w:t xml:space="preserve"> </w:t>
      </w:r>
      <w:r w:rsidR="00A544B3">
        <w:t>и</w:t>
      </w:r>
      <w:r w:rsidR="00A544B3">
        <w:rPr>
          <w:spacing w:val="1"/>
        </w:rPr>
        <w:t xml:space="preserve"> </w:t>
      </w:r>
      <w:r w:rsidR="00A544B3">
        <w:t>(или)</w:t>
      </w:r>
      <w:r w:rsidR="00A544B3">
        <w:rPr>
          <w:spacing w:val="1"/>
        </w:rPr>
        <w:t xml:space="preserve"> </w:t>
      </w:r>
      <w:r w:rsidR="00A544B3">
        <w:t>помещение)</w:t>
      </w:r>
      <w:r w:rsidR="00A544B3">
        <w:rPr>
          <w:spacing w:val="1"/>
        </w:rPr>
        <w:t xml:space="preserve"> </w:t>
      </w:r>
      <w:r w:rsidR="00A544B3">
        <w:t>оборудованы необходимыми для его эксплуатации коммуникациями (система отопления,</w:t>
      </w:r>
      <w:r w:rsidR="00A544B3">
        <w:rPr>
          <w:spacing w:val="-63"/>
        </w:rPr>
        <w:t xml:space="preserve"> </w:t>
      </w:r>
      <w:r w:rsidR="00A544B3">
        <w:t>водопровод,</w:t>
      </w:r>
      <w:r w:rsidR="00A544B3">
        <w:rPr>
          <w:spacing w:val="1"/>
        </w:rPr>
        <w:t xml:space="preserve"> </w:t>
      </w:r>
      <w:r w:rsidR="00A544B3">
        <w:t>внутренняя</w:t>
      </w:r>
      <w:r w:rsidR="00A544B3">
        <w:rPr>
          <w:spacing w:val="1"/>
        </w:rPr>
        <w:t xml:space="preserve"> </w:t>
      </w:r>
      <w:r w:rsidR="00A544B3">
        <w:t>сеть</w:t>
      </w:r>
      <w:r w:rsidR="00A544B3">
        <w:rPr>
          <w:spacing w:val="1"/>
        </w:rPr>
        <w:t xml:space="preserve"> </w:t>
      </w:r>
      <w:r w:rsidR="00A544B3">
        <w:t>электропроводки,</w:t>
      </w:r>
      <w:r w:rsidR="00A544B3">
        <w:rPr>
          <w:spacing w:val="1"/>
        </w:rPr>
        <w:t xml:space="preserve"> </w:t>
      </w:r>
      <w:r w:rsidR="00A544B3">
        <w:t>вентиляционные</w:t>
      </w:r>
      <w:r w:rsidR="00A544B3">
        <w:rPr>
          <w:spacing w:val="1"/>
        </w:rPr>
        <w:t xml:space="preserve"> </w:t>
      </w:r>
      <w:r w:rsidR="00A544B3">
        <w:t>устройства,</w:t>
      </w:r>
      <w:r w:rsidR="00A544B3">
        <w:rPr>
          <w:spacing w:val="1"/>
        </w:rPr>
        <w:t xml:space="preserve"> </w:t>
      </w:r>
      <w:r w:rsidR="00A544B3">
        <w:t>система</w:t>
      </w:r>
      <w:r w:rsidR="00A544B3">
        <w:rPr>
          <w:spacing w:val="1"/>
        </w:rPr>
        <w:t xml:space="preserve"> </w:t>
      </w:r>
      <w:r w:rsidR="00A544B3">
        <w:t>противопожарной</w:t>
      </w:r>
      <w:r w:rsidR="00A544B3">
        <w:rPr>
          <w:spacing w:val="1"/>
        </w:rPr>
        <w:t xml:space="preserve"> </w:t>
      </w:r>
      <w:r w:rsidR="00A544B3">
        <w:t>безопасности</w:t>
      </w:r>
      <w:r w:rsidR="00A544B3">
        <w:rPr>
          <w:spacing w:val="-1"/>
        </w:rPr>
        <w:t xml:space="preserve"> </w:t>
      </w:r>
      <w:r w:rsidR="00A544B3">
        <w:t>и</w:t>
      </w:r>
      <w:r w:rsidR="00A544B3">
        <w:rPr>
          <w:spacing w:val="-1"/>
        </w:rPr>
        <w:t xml:space="preserve"> </w:t>
      </w:r>
      <w:r>
        <w:t>т.д.);</w:t>
      </w:r>
    </w:p>
    <w:p w:rsidR="00BD5E49" w:rsidRDefault="00BD5E49">
      <w:pPr>
        <w:pStyle w:val="a3"/>
        <w:ind w:right="606"/>
      </w:pPr>
      <w:r>
        <w:t xml:space="preserve">- </w:t>
      </w:r>
      <w:r w:rsidRPr="00BD5E49">
        <w:t>руководитель Заявителя не замещает и (или) не замещал должность руководителя организации, которой ранее была предоставлена субсидия из федерального бюджета на поддержку кинематографии Министерство культуры Российской Федерации и которая не выполнила обязательства по заключенным соглашениям и не осуществила возврат субсидий в федеральный бюджет, либо которой ранее была оказана поддержка Фондом на цели, предусмотренные абзацами вторым – седьмым пункта 3 Правил, и которая не выполнила обязательства по производству и (или) прокату национального фильма и (или) не осуществила возврат Фонду предоставленных средств;</w:t>
      </w:r>
    </w:p>
    <w:p w:rsidR="00BD5E49" w:rsidRDefault="00BD5E49">
      <w:pPr>
        <w:pStyle w:val="a3"/>
        <w:ind w:right="606"/>
      </w:pPr>
      <w:r>
        <w:t xml:space="preserve">- </w:t>
      </w:r>
      <w:r w:rsidRPr="00BD5E49">
        <w:t>у Заявителя отсутствует неисполненная обязанность по ранее заключенным с Министерство культуры Российской Федерации соглашениям перед Министерством культуры Российской Федерации по возврату средств субсидий из федерального бюджета на поддержку кинематографии, а также по уплате пеней (штрафов) и процентов, подлежащих уплате в соответствии с ранее заключенными с организацией кинематографии соглашениями, в том числе за просрочку исполнения обязательств по таким соглашениям</w:t>
      </w:r>
      <w:r>
        <w:t>.</w:t>
      </w:r>
    </w:p>
    <w:p w:rsidR="00684BCE" w:rsidRDefault="00A544B3">
      <w:pPr>
        <w:pStyle w:val="a3"/>
        <w:spacing w:before="1"/>
        <w:ind w:right="615"/>
      </w:pPr>
      <w:r>
        <w:t>Данная справка подается в свободной форме, предпочтительно на официальном</w:t>
      </w:r>
      <w:r>
        <w:rPr>
          <w:spacing w:val="1"/>
        </w:rPr>
        <w:t xml:space="preserve"> </w:t>
      </w:r>
      <w:r>
        <w:t>бланке</w:t>
      </w:r>
      <w:r>
        <w:rPr>
          <w:spacing w:val="-2"/>
        </w:rPr>
        <w:t xml:space="preserve"> </w:t>
      </w:r>
      <w:r>
        <w:t>Заявителя.</w:t>
      </w:r>
    </w:p>
    <w:p w:rsidR="00684BCE" w:rsidRDefault="00A544B3">
      <w:pPr>
        <w:pStyle w:val="a3"/>
        <w:ind w:right="616"/>
      </w:pPr>
      <w:r>
        <w:t>Важно указать все обязательные гарантии. Отсутствие одной из гарантий является</w:t>
      </w:r>
      <w:r>
        <w:rPr>
          <w:spacing w:val="1"/>
        </w:rPr>
        <w:t xml:space="preserve"> </w:t>
      </w:r>
      <w:r>
        <w:t>достаточным</w:t>
      </w:r>
      <w:r>
        <w:rPr>
          <w:spacing w:val="-2"/>
        </w:rPr>
        <w:t xml:space="preserve"> </w:t>
      </w:r>
      <w:r>
        <w:t>основанием</w:t>
      </w:r>
      <w:r>
        <w:rPr>
          <w:spacing w:val="-1"/>
        </w:rPr>
        <w:t xml:space="preserve"> </w:t>
      </w:r>
      <w:r>
        <w:t>для отклонения</w:t>
      </w:r>
      <w:r>
        <w:rPr>
          <w:spacing w:val="-1"/>
        </w:rPr>
        <w:t xml:space="preserve"> </w:t>
      </w:r>
      <w:r>
        <w:t>Заявки.</w:t>
      </w:r>
    </w:p>
    <w:p w:rsidR="00684BCE" w:rsidRDefault="00A544B3">
      <w:pPr>
        <w:pStyle w:val="a5"/>
        <w:numPr>
          <w:ilvl w:val="0"/>
          <w:numId w:val="20"/>
        </w:numPr>
        <w:tabs>
          <w:tab w:val="left" w:pos="1504"/>
        </w:tabs>
        <w:ind w:right="605" w:firstLine="540"/>
        <w:rPr>
          <w:sz w:val="26"/>
        </w:rPr>
      </w:pPr>
      <w:r>
        <w:rPr>
          <w:sz w:val="26"/>
        </w:rPr>
        <w:t>Согласно п. 6 приложения № 3 в комплект заявочных документов входят копии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документов-оснований,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владения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подлежащие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Переоборудованию,</w:t>
      </w:r>
      <w:r>
        <w:rPr>
          <w:spacing w:val="1"/>
          <w:sz w:val="26"/>
        </w:rPr>
        <w:t xml:space="preserve"> </w:t>
      </w:r>
      <w:r>
        <w:rPr>
          <w:sz w:val="26"/>
        </w:rPr>
        <w:t>заверенная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уполномоченным должностным лицом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печатью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</w:p>
    <w:p w:rsidR="00684BCE" w:rsidRDefault="00A544B3">
      <w:pPr>
        <w:pStyle w:val="a3"/>
        <w:ind w:right="615" w:firstLine="540"/>
      </w:pPr>
      <w:r>
        <w:t>Заявители,</w:t>
      </w:r>
      <w:r>
        <w:rPr>
          <w:spacing w:val="1"/>
        </w:rPr>
        <w:t xml:space="preserve"> </w:t>
      </w:r>
      <w:r>
        <w:t>владеющие</w:t>
      </w:r>
      <w:r>
        <w:rPr>
          <w:spacing w:val="1"/>
        </w:rPr>
        <w:t xml:space="preserve"> </w:t>
      </w:r>
      <w:r>
        <w:t>помещениями</w:t>
      </w:r>
      <w:r>
        <w:rPr>
          <w:spacing w:val="1"/>
        </w:rPr>
        <w:t xml:space="preserve"> </w:t>
      </w:r>
      <w:r>
        <w:t>бессрочно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аренды),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выбор:</w:t>
      </w:r>
    </w:p>
    <w:p w:rsidR="00684BCE" w:rsidRDefault="00A544B3">
      <w:pPr>
        <w:pStyle w:val="a5"/>
        <w:numPr>
          <w:ilvl w:val="0"/>
          <w:numId w:val="21"/>
        </w:numPr>
        <w:tabs>
          <w:tab w:val="left" w:pos="1355"/>
        </w:tabs>
        <w:spacing w:before="1"/>
        <w:ind w:right="610" w:firstLine="540"/>
        <w:rPr>
          <w:sz w:val="26"/>
        </w:rPr>
      </w:pPr>
      <w:r>
        <w:rPr>
          <w:spacing w:val="-1"/>
          <w:sz w:val="26"/>
        </w:rPr>
        <w:t>либо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копию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свидетельства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государственной</w:t>
      </w:r>
      <w:r>
        <w:rPr>
          <w:spacing w:val="-16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16"/>
          <w:sz w:val="26"/>
        </w:rPr>
        <w:t xml:space="preserve"> </w:t>
      </w:r>
      <w:r>
        <w:rPr>
          <w:sz w:val="26"/>
        </w:rPr>
        <w:t>права</w:t>
      </w:r>
      <w:r>
        <w:rPr>
          <w:spacing w:val="-11"/>
          <w:sz w:val="26"/>
        </w:rPr>
        <w:t xml:space="preserve"> </w:t>
      </w:r>
      <w:r>
        <w:rPr>
          <w:sz w:val="26"/>
        </w:rPr>
        <w:t>или</w:t>
      </w:r>
      <w:r>
        <w:rPr>
          <w:spacing w:val="-14"/>
          <w:sz w:val="26"/>
        </w:rPr>
        <w:t xml:space="preserve"> </w:t>
      </w:r>
      <w:r>
        <w:rPr>
          <w:sz w:val="26"/>
        </w:rPr>
        <w:t>копия</w:t>
      </w:r>
      <w:r>
        <w:rPr>
          <w:spacing w:val="-16"/>
          <w:sz w:val="26"/>
        </w:rPr>
        <w:t xml:space="preserve"> </w:t>
      </w:r>
      <w:r>
        <w:rPr>
          <w:sz w:val="26"/>
        </w:rPr>
        <w:t>выписки</w:t>
      </w:r>
      <w:r>
        <w:rPr>
          <w:spacing w:val="-63"/>
          <w:sz w:val="26"/>
        </w:rPr>
        <w:t xml:space="preserve"> </w:t>
      </w:r>
      <w:r>
        <w:rPr>
          <w:sz w:val="26"/>
        </w:rPr>
        <w:t>из ЕГРН/ЕГРП, выданная регистрационным органом в подтверждение 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регистрации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права,</w:t>
      </w:r>
    </w:p>
    <w:p w:rsidR="00684BCE" w:rsidRDefault="00A544B3">
      <w:pPr>
        <w:pStyle w:val="a5"/>
        <w:numPr>
          <w:ilvl w:val="0"/>
          <w:numId w:val="21"/>
        </w:numPr>
        <w:tabs>
          <w:tab w:val="left" w:pos="1418"/>
        </w:tabs>
        <w:ind w:right="607" w:firstLine="540"/>
        <w:rPr>
          <w:sz w:val="26"/>
        </w:rPr>
      </w:pPr>
      <w:r>
        <w:rPr>
          <w:sz w:val="26"/>
        </w:rPr>
        <w:t>либо копию выписки из ЕГРН или копию выписки из муниципального реестра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имущества сроком выдачи не ранее, чем за 30 (тридцать) календарных дней до даты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-1"/>
          <w:sz w:val="26"/>
        </w:rPr>
        <w:t xml:space="preserve"> </w:t>
      </w:r>
      <w:r>
        <w:rPr>
          <w:sz w:val="26"/>
        </w:rPr>
        <w:t>Заявок,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-1"/>
          <w:sz w:val="26"/>
        </w:rPr>
        <w:t xml:space="preserve"> </w:t>
      </w:r>
      <w:r>
        <w:rPr>
          <w:sz w:val="26"/>
        </w:rPr>
        <w:t>Фонда,</w:t>
      </w:r>
    </w:p>
    <w:p w:rsidR="00684BCE" w:rsidRDefault="00A544B3">
      <w:pPr>
        <w:pStyle w:val="a5"/>
        <w:numPr>
          <w:ilvl w:val="0"/>
          <w:numId w:val="21"/>
        </w:numPr>
        <w:tabs>
          <w:tab w:val="left" w:pos="1451"/>
        </w:tabs>
        <w:ind w:right="613" w:firstLine="566"/>
        <w:rPr>
          <w:sz w:val="26"/>
        </w:rPr>
      </w:pPr>
      <w:r>
        <w:rPr>
          <w:sz w:val="26"/>
        </w:rPr>
        <w:t>либо копия бессрочного договора оперативного управления с регистрационной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надписью,</w:t>
      </w:r>
      <w:r>
        <w:rPr>
          <w:spacing w:val="-3"/>
          <w:sz w:val="26"/>
        </w:rPr>
        <w:t xml:space="preserve"> </w:t>
      </w:r>
      <w:r>
        <w:rPr>
          <w:sz w:val="26"/>
        </w:rPr>
        <w:t>подтверждающей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5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права.</w:t>
      </w:r>
    </w:p>
    <w:p w:rsidR="00BD5E49" w:rsidRDefault="00A544B3" w:rsidP="00BD5E49">
      <w:pPr>
        <w:pStyle w:val="a3"/>
        <w:ind w:right="610" w:firstLine="540"/>
      </w:pPr>
      <w:r>
        <w:t>Свидетельство</w:t>
      </w:r>
      <w:r>
        <w:rPr>
          <w:spacing w:val="66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государст</w:t>
      </w:r>
      <w:r w:rsidR="00BD5E49">
        <w:t xml:space="preserve">венной   регистрации   права, </w:t>
      </w:r>
      <w:r>
        <w:t>равно   как   и   выписка</w:t>
      </w:r>
      <w:r>
        <w:rPr>
          <w:spacing w:val="1"/>
        </w:rPr>
        <w:t xml:space="preserve"> </w:t>
      </w:r>
      <w:r>
        <w:t>из ЕГРН/ЕГРП и выписка из муниципального реестра имущества, должны быть выданы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здание,</w:t>
      </w:r>
      <w:r>
        <w:rPr>
          <w:spacing w:val="1"/>
        </w:rPr>
        <w:t xml:space="preserve"> </w:t>
      </w:r>
      <w:r>
        <w:t>сооружение,</w:t>
      </w:r>
      <w:r>
        <w:rPr>
          <w:spacing w:val="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кинозал,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данных:</w:t>
      </w:r>
    </w:p>
    <w:p w:rsidR="00BD5E49" w:rsidRPr="00BD5E49" w:rsidRDefault="00BD5E49" w:rsidP="00BD5E49">
      <w:pPr>
        <w:tabs>
          <w:tab w:val="left" w:pos="1384"/>
        </w:tabs>
        <w:spacing w:before="78"/>
        <w:ind w:left="680" w:right="617"/>
        <w:rPr>
          <w:sz w:val="26"/>
        </w:rPr>
      </w:pPr>
      <w:r>
        <w:rPr>
          <w:sz w:val="26"/>
        </w:rPr>
        <w:t xml:space="preserve">         - </w:t>
      </w:r>
      <w:r w:rsidRPr="00BD5E49">
        <w:rPr>
          <w:sz w:val="26"/>
        </w:rPr>
        <w:t>наименование</w:t>
      </w:r>
      <w:r w:rsidRPr="00BD5E49">
        <w:rPr>
          <w:spacing w:val="4"/>
          <w:sz w:val="26"/>
        </w:rPr>
        <w:t xml:space="preserve"> </w:t>
      </w:r>
      <w:r w:rsidRPr="00BD5E49">
        <w:rPr>
          <w:sz w:val="26"/>
        </w:rPr>
        <w:t>юридического</w:t>
      </w:r>
      <w:r w:rsidRPr="00BD5E49">
        <w:rPr>
          <w:spacing w:val="6"/>
          <w:sz w:val="26"/>
        </w:rPr>
        <w:t xml:space="preserve"> </w:t>
      </w:r>
      <w:r w:rsidRPr="00BD5E49">
        <w:rPr>
          <w:sz w:val="26"/>
        </w:rPr>
        <w:t>лица,</w:t>
      </w:r>
      <w:r w:rsidRPr="00BD5E49">
        <w:rPr>
          <w:spacing w:val="5"/>
          <w:sz w:val="26"/>
        </w:rPr>
        <w:t xml:space="preserve"> </w:t>
      </w:r>
      <w:r w:rsidRPr="00BD5E49">
        <w:rPr>
          <w:sz w:val="26"/>
        </w:rPr>
        <w:t>на</w:t>
      </w:r>
      <w:r w:rsidRPr="00BD5E49">
        <w:rPr>
          <w:spacing w:val="8"/>
          <w:sz w:val="26"/>
        </w:rPr>
        <w:t xml:space="preserve"> </w:t>
      </w:r>
      <w:r w:rsidRPr="00BD5E49">
        <w:rPr>
          <w:sz w:val="26"/>
        </w:rPr>
        <w:t>которое</w:t>
      </w:r>
      <w:r w:rsidRPr="00BD5E49">
        <w:rPr>
          <w:spacing w:val="5"/>
          <w:sz w:val="26"/>
        </w:rPr>
        <w:t xml:space="preserve"> </w:t>
      </w:r>
      <w:r w:rsidRPr="00BD5E49">
        <w:rPr>
          <w:sz w:val="26"/>
        </w:rPr>
        <w:t>зарегистрировано</w:t>
      </w:r>
      <w:r w:rsidRPr="00BD5E49">
        <w:rPr>
          <w:spacing w:val="4"/>
          <w:sz w:val="26"/>
        </w:rPr>
        <w:t xml:space="preserve"> </w:t>
      </w:r>
      <w:r w:rsidRPr="00BD5E49">
        <w:rPr>
          <w:sz w:val="26"/>
        </w:rPr>
        <w:t>соответствующее</w:t>
      </w:r>
      <w:r w:rsidRPr="00BD5E49">
        <w:rPr>
          <w:spacing w:val="-62"/>
          <w:sz w:val="26"/>
        </w:rPr>
        <w:t xml:space="preserve"> </w:t>
      </w:r>
      <w:r w:rsidRPr="00BD5E49">
        <w:rPr>
          <w:sz w:val="26"/>
        </w:rPr>
        <w:t>право,</w:t>
      </w:r>
    </w:p>
    <w:p w:rsidR="00BD5E49" w:rsidRDefault="00BD5E49" w:rsidP="00BD5E49">
      <w:pPr>
        <w:pStyle w:val="a5"/>
        <w:numPr>
          <w:ilvl w:val="0"/>
          <w:numId w:val="21"/>
        </w:numPr>
        <w:tabs>
          <w:tab w:val="left" w:pos="1510"/>
          <w:tab w:val="left" w:pos="1511"/>
          <w:tab w:val="left" w:pos="2422"/>
          <w:tab w:val="left" w:pos="3249"/>
          <w:tab w:val="left" w:pos="4933"/>
          <w:tab w:val="left" w:pos="8095"/>
        </w:tabs>
        <w:spacing w:before="2"/>
        <w:ind w:right="614" w:firstLine="540"/>
        <w:jc w:val="left"/>
        <w:rPr>
          <w:sz w:val="26"/>
        </w:rPr>
      </w:pPr>
      <w:r>
        <w:rPr>
          <w:sz w:val="26"/>
        </w:rPr>
        <w:t>форма</w:t>
      </w:r>
      <w:r>
        <w:rPr>
          <w:sz w:val="26"/>
        </w:rPr>
        <w:tab/>
        <w:t>права</w:t>
      </w:r>
      <w:r>
        <w:rPr>
          <w:sz w:val="26"/>
        </w:rPr>
        <w:tab/>
        <w:t>(оперативное</w:t>
      </w:r>
      <w:r>
        <w:rPr>
          <w:sz w:val="26"/>
        </w:rPr>
        <w:tab/>
        <w:t>управление/хозяйственное</w:t>
      </w:r>
      <w:r>
        <w:rPr>
          <w:sz w:val="26"/>
        </w:rPr>
        <w:tab/>
      </w:r>
      <w:r>
        <w:rPr>
          <w:spacing w:val="-1"/>
          <w:sz w:val="26"/>
        </w:rPr>
        <w:t>ведение/безвозмездное</w:t>
      </w:r>
      <w:r>
        <w:rPr>
          <w:spacing w:val="-62"/>
          <w:sz w:val="26"/>
        </w:rPr>
        <w:t xml:space="preserve"> </w:t>
      </w:r>
      <w:r>
        <w:rPr>
          <w:sz w:val="26"/>
        </w:rPr>
        <w:t>пользование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т.п.),</w:t>
      </w:r>
    </w:p>
    <w:p w:rsidR="00BD5E49" w:rsidRDefault="00BD5E49" w:rsidP="00BD5E49">
      <w:pPr>
        <w:pStyle w:val="a5"/>
        <w:numPr>
          <w:ilvl w:val="0"/>
          <w:numId w:val="21"/>
        </w:numPr>
        <w:tabs>
          <w:tab w:val="left" w:pos="1413"/>
        </w:tabs>
        <w:ind w:right="615" w:firstLine="540"/>
        <w:jc w:val="left"/>
        <w:rPr>
          <w:sz w:val="26"/>
        </w:rPr>
      </w:pPr>
      <w:r>
        <w:rPr>
          <w:sz w:val="26"/>
        </w:rPr>
        <w:t>объект</w:t>
      </w:r>
      <w:r>
        <w:rPr>
          <w:spacing w:val="34"/>
          <w:sz w:val="26"/>
        </w:rPr>
        <w:t xml:space="preserve"> </w:t>
      </w:r>
      <w:r>
        <w:rPr>
          <w:sz w:val="26"/>
        </w:rPr>
        <w:t>права</w:t>
      </w:r>
      <w:r>
        <w:rPr>
          <w:spacing w:val="36"/>
          <w:sz w:val="26"/>
        </w:rPr>
        <w:t xml:space="preserve"> </w:t>
      </w:r>
      <w:r>
        <w:rPr>
          <w:sz w:val="26"/>
        </w:rPr>
        <w:t>(здание/сооружение/помещение</w:t>
      </w:r>
      <w:r>
        <w:rPr>
          <w:spacing w:val="36"/>
          <w:sz w:val="26"/>
        </w:rPr>
        <w:t xml:space="preserve"> </w:t>
      </w:r>
      <w:r>
        <w:rPr>
          <w:sz w:val="26"/>
        </w:rPr>
        <w:t>и</w:t>
      </w:r>
      <w:r>
        <w:rPr>
          <w:spacing w:val="36"/>
          <w:sz w:val="26"/>
        </w:rPr>
        <w:t xml:space="preserve"> </w:t>
      </w:r>
      <w:r>
        <w:rPr>
          <w:sz w:val="26"/>
        </w:rPr>
        <w:t>т.п.)</w:t>
      </w:r>
      <w:r>
        <w:rPr>
          <w:spacing w:val="35"/>
          <w:sz w:val="26"/>
        </w:rPr>
        <w:t xml:space="preserve"> </w:t>
      </w:r>
      <w:r>
        <w:rPr>
          <w:sz w:val="26"/>
        </w:rPr>
        <w:t>с</w:t>
      </w:r>
      <w:r>
        <w:rPr>
          <w:spacing w:val="38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35"/>
          <w:sz w:val="26"/>
        </w:rPr>
        <w:t xml:space="preserve"> </w:t>
      </w:r>
      <w:r>
        <w:rPr>
          <w:sz w:val="26"/>
        </w:rPr>
        <w:t>точного</w:t>
      </w:r>
      <w:r>
        <w:rPr>
          <w:spacing w:val="35"/>
          <w:sz w:val="26"/>
        </w:rPr>
        <w:t xml:space="preserve"> </w:t>
      </w:r>
      <w:r>
        <w:rPr>
          <w:sz w:val="26"/>
        </w:rPr>
        <w:t>адреса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местонахождения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-1"/>
          <w:sz w:val="26"/>
        </w:rPr>
        <w:t xml:space="preserve"> </w:t>
      </w:r>
      <w:r>
        <w:rPr>
          <w:sz w:val="26"/>
        </w:rPr>
        <w:t>права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метража,</w:t>
      </w:r>
    </w:p>
    <w:p w:rsidR="00BD5E49" w:rsidRDefault="00BD5E49" w:rsidP="00BD5E49">
      <w:pPr>
        <w:pStyle w:val="a5"/>
        <w:numPr>
          <w:ilvl w:val="0"/>
          <w:numId w:val="21"/>
        </w:numPr>
        <w:tabs>
          <w:tab w:val="left" w:pos="1372"/>
        </w:tabs>
        <w:spacing w:line="298" w:lineRule="exact"/>
        <w:ind w:left="1371" w:hanging="152"/>
        <w:jc w:val="left"/>
        <w:rPr>
          <w:sz w:val="26"/>
        </w:rPr>
      </w:pPr>
      <w:r>
        <w:rPr>
          <w:sz w:val="26"/>
        </w:rPr>
        <w:t>основание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-4"/>
          <w:sz w:val="26"/>
        </w:rPr>
        <w:t xml:space="preserve"> </w:t>
      </w:r>
      <w:r>
        <w:rPr>
          <w:sz w:val="26"/>
        </w:rPr>
        <w:t>права</w:t>
      </w:r>
      <w:r>
        <w:rPr>
          <w:spacing w:val="-4"/>
          <w:sz w:val="26"/>
        </w:rPr>
        <w:t xml:space="preserve"> </w:t>
      </w:r>
      <w:r>
        <w:rPr>
          <w:sz w:val="26"/>
        </w:rPr>
        <w:t>(договор,</w:t>
      </w:r>
      <w:r>
        <w:rPr>
          <w:spacing w:val="-2"/>
          <w:sz w:val="26"/>
        </w:rPr>
        <w:t xml:space="preserve"> </w:t>
      </w:r>
      <w:r>
        <w:rPr>
          <w:sz w:val="26"/>
        </w:rPr>
        <w:t>распоряжение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т.п.).</w:t>
      </w:r>
    </w:p>
    <w:p w:rsidR="00BD5E49" w:rsidRDefault="00BD5E49" w:rsidP="00BD5E49">
      <w:pPr>
        <w:pStyle w:val="a3"/>
        <w:ind w:right="607" w:firstLine="540"/>
      </w:pPr>
      <w:r>
        <w:t>Заявители,</w:t>
      </w:r>
      <w:r>
        <w:rPr>
          <w:spacing w:val="1"/>
        </w:rPr>
        <w:t xml:space="preserve"> </w:t>
      </w:r>
      <w:r>
        <w:t>владеющие</w:t>
      </w:r>
      <w:r>
        <w:rPr>
          <w:spacing w:val="1"/>
        </w:rPr>
        <w:t xml:space="preserve"> </w:t>
      </w:r>
      <w:r>
        <w:t>помещениями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долгосрочной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долгосрочного оперативного управления, предоставляют копию договора аренды или</w:t>
      </w:r>
      <w:r>
        <w:rPr>
          <w:spacing w:val="1"/>
        </w:rPr>
        <w:t xml:space="preserve"> </w:t>
      </w:r>
      <w:r>
        <w:t>оперативного управления с регистрационной надписью, подтверждающей проведение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регистрационной надписи, подтверждающей проведение государственной регистрации</w:t>
      </w:r>
      <w:r>
        <w:rPr>
          <w:spacing w:val="1"/>
        </w:rPr>
        <w:t xml:space="preserve"> </w:t>
      </w:r>
      <w:r>
        <w:t>права,</w:t>
      </w:r>
      <w:r>
        <w:rPr>
          <w:spacing w:val="-11"/>
        </w:rPr>
        <w:t xml:space="preserve"> </w:t>
      </w:r>
      <w:r>
        <w:t>копия</w:t>
      </w:r>
      <w:r>
        <w:rPr>
          <w:spacing w:val="-11"/>
        </w:rPr>
        <w:t xml:space="preserve"> </w:t>
      </w:r>
      <w:r>
        <w:t>выписки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ЕГРН</w:t>
      </w:r>
      <w:r>
        <w:rPr>
          <w:spacing w:val="-11"/>
        </w:rPr>
        <w:t xml:space="preserve"> </w:t>
      </w:r>
      <w:r>
        <w:t>сроком</w:t>
      </w:r>
      <w:r>
        <w:rPr>
          <w:spacing w:val="-12"/>
        </w:rPr>
        <w:t xml:space="preserve"> </w:t>
      </w:r>
      <w:r>
        <w:t>выдачи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ранее,</w:t>
      </w:r>
      <w:r>
        <w:rPr>
          <w:spacing w:val="-9"/>
        </w:rPr>
        <w:t xml:space="preserve"> </w:t>
      </w:r>
      <w:r>
        <w:t>чем</w:t>
      </w:r>
      <w:r>
        <w:rPr>
          <w:spacing w:val="-12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30</w:t>
      </w:r>
      <w:r>
        <w:rPr>
          <w:spacing w:val="-11"/>
        </w:rPr>
        <w:t xml:space="preserve"> </w:t>
      </w:r>
      <w:r>
        <w:t>(тридцать)</w:t>
      </w:r>
      <w:r>
        <w:rPr>
          <w:spacing w:val="-11"/>
        </w:rPr>
        <w:t xml:space="preserve"> </w:t>
      </w:r>
      <w:r>
        <w:t>календарных</w:t>
      </w:r>
      <w:r>
        <w:rPr>
          <w:spacing w:val="-63"/>
        </w:rPr>
        <w:t xml:space="preserve"> </w:t>
      </w:r>
      <w:r>
        <w:t>дней до даты начала приема Заявок, установленной приказом Фонда, с приложением</w:t>
      </w:r>
      <w:r>
        <w:rPr>
          <w:spacing w:val="1"/>
        </w:rPr>
        <w:t xml:space="preserve"> </w:t>
      </w:r>
      <w:r>
        <w:t>заверенной Заявителем копии договора аренды или оперативного управления со всеми</w:t>
      </w:r>
      <w:r>
        <w:rPr>
          <w:spacing w:val="1"/>
        </w:rPr>
        <w:t xml:space="preserve"> </w:t>
      </w:r>
      <w:r>
        <w:t>приложениями</w:t>
      </w:r>
      <w:r>
        <w:rPr>
          <w:spacing w:val="-2"/>
        </w:rPr>
        <w:t xml:space="preserve"> </w:t>
      </w:r>
      <w:r>
        <w:t>и дополнениями.</w:t>
      </w:r>
    </w:p>
    <w:p w:rsidR="00BD5E49" w:rsidRDefault="00BD5E49" w:rsidP="00BD5E49">
      <w:pPr>
        <w:pStyle w:val="a3"/>
        <w:spacing w:before="2"/>
        <w:ind w:right="611" w:firstLine="540"/>
      </w:pPr>
      <w:r>
        <w:t>Долгосрочный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государственную регистрацию, не рассматривается Фондом как надлежащим образом</w:t>
      </w:r>
      <w:r>
        <w:rPr>
          <w:spacing w:val="1"/>
        </w:rPr>
        <w:t xml:space="preserve"> </w:t>
      </w:r>
      <w:r>
        <w:t xml:space="preserve">поданный  </w:t>
      </w:r>
      <w:r>
        <w:rPr>
          <w:spacing w:val="15"/>
        </w:rPr>
        <w:t xml:space="preserve"> </w:t>
      </w:r>
      <w:r>
        <w:t xml:space="preserve">документ.   </w:t>
      </w:r>
      <w:r>
        <w:rPr>
          <w:spacing w:val="14"/>
        </w:rPr>
        <w:t xml:space="preserve"> </w:t>
      </w:r>
      <w:r>
        <w:t xml:space="preserve">Не   </w:t>
      </w:r>
      <w:r>
        <w:rPr>
          <w:spacing w:val="14"/>
        </w:rPr>
        <w:t xml:space="preserve"> </w:t>
      </w:r>
      <w:r>
        <w:t xml:space="preserve">принимаются   </w:t>
      </w:r>
      <w:r>
        <w:rPr>
          <w:spacing w:val="15"/>
        </w:rPr>
        <w:t xml:space="preserve"> </w:t>
      </w:r>
      <w:r>
        <w:t xml:space="preserve">к   </w:t>
      </w:r>
      <w:r>
        <w:rPr>
          <w:spacing w:val="15"/>
        </w:rPr>
        <w:t xml:space="preserve"> </w:t>
      </w:r>
      <w:r>
        <w:t xml:space="preserve">рассмотрению   </w:t>
      </w:r>
      <w:r>
        <w:rPr>
          <w:spacing w:val="17"/>
        </w:rPr>
        <w:t xml:space="preserve"> </w:t>
      </w:r>
      <w:proofErr w:type="gramStart"/>
      <w:r>
        <w:t xml:space="preserve">заявления,   </w:t>
      </w:r>
      <w:proofErr w:type="gramEnd"/>
      <w:r>
        <w:rPr>
          <w:spacing w:val="15"/>
        </w:rPr>
        <w:t xml:space="preserve"> </w:t>
      </w:r>
      <w:r>
        <w:t>поданные</w:t>
      </w:r>
      <w:r>
        <w:rPr>
          <w:spacing w:val="-63"/>
        </w:rPr>
        <w:t xml:space="preserve"> </w:t>
      </w:r>
      <w:r>
        <w:t>в регистрационный орган, подтверждающие подачу договора долгосрочной аренды на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2"/>
        </w:rPr>
        <w:t xml:space="preserve"> </w:t>
      </w:r>
      <w:r>
        <w:t>регистрацию.</w:t>
      </w:r>
    </w:p>
    <w:p w:rsidR="00BD5E49" w:rsidRDefault="00BD5E49" w:rsidP="00BD5E49">
      <w:pPr>
        <w:pStyle w:val="a3"/>
        <w:ind w:right="605" w:firstLine="540"/>
      </w:pPr>
      <w:r>
        <w:t>В случае продления срока действия договора аренды или оперативного управления,</w:t>
      </w:r>
      <w:r>
        <w:rPr>
          <w:spacing w:val="1"/>
        </w:rPr>
        <w:t xml:space="preserve"> </w:t>
      </w:r>
      <w:r>
        <w:t xml:space="preserve">дополнительное     </w:t>
      </w:r>
      <w:r>
        <w:rPr>
          <w:spacing w:val="1"/>
        </w:rPr>
        <w:t xml:space="preserve"> </w:t>
      </w:r>
      <w:r>
        <w:t>соглашение       о       продлении       срока       действия       договора,</w:t>
      </w:r>
      <w:r>
        <w:rPr>
          <w:spacing w:val="1"/>
        </w:rPr>
        <w:t xml:space="preserve"> </w:t>
      </w:r>
      <w:r>
        <w:t>не зарегистрированное в установленном законом порядке в ЕГРН не рассматривается</w:t>
      </w:r>
      <w:r>
        <w:rPr>
          <w:spacing w:val="1"/>
        </w:rPr>
        <w:t xml:space="preserve"> </w:t>
      </w:r>
      <w:r>
        <w:t>Фондом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надлежащим</w:t>
      </w:r>
      <w:r>
        <w:rPr>
          <w:spacing w:val="-1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оформленный</w:t>
      </w:r>
      <w:r>
        <w:rPr>
          <w:spacing w:val="-2"/>
        </w:rPr>
        <w:t xml:space="preserve"> </w:t>
      </w:r>
      <w:r>
        <w:t>и поданный</w:t>
      </w:r>
      <w:r>
        <w:rPr>
          <w:spacing w:val="-2"/>
        </w:rPr>
        <w:t xml:space="preserve"> </w:t>
      </w:r>
      <w:r>
        <w:t>документ.</w:t>
      </w:r>
    </w:p>
    <w:p w:rsidR="00BD5E49" w:rsidRDefault="00BD5E49" w:rsidP="00BD5E49">
      <w:pPr>
        <w:pStyle w:val="a3"/>
        <w:ind w:right="611" w:firstLine="540"/>
      </w:pPr>
      <w:r>
        <w:t>Долгосрочные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заключены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срока,</w:t>
      </w:r>
      <w:r>
        <w:rPr>
          <w:spacing w:val="3"/>
        </w:rPr>
        <w:t xml:space="preserve"> </w:t>
      </w:r>
      <w:r>
        <w:t>установленного</w:t>
      </w:r>
      <w:r>
        <w:rPr>
          <w:spacing w:val="-2"/>
        </w:rPr>
        <w:t xml:space="preserve"> </w:t>
      </w:r>
      <w:r>
        <w:t>п.</w:t>
      </w:r>
      <w:r>
        <w:rPr>
          <w:spacing w:val="11"/>
        </w:rPr>
        <w:t xml:space="preserve"> </w:t>
      </w:r>
      <w:r>
        <w:t>3.5.12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Порядка.</w:t>
      </w:r>
    </w:p>
    <w:p w:rsidR="00BD5E49" w:rsidRDefault="00BD5E49" w:rsidP="00BD5E49">
      <w:pPr>
        <w:pStyle w:val="a3"/>
        <w:ind w:right="612" w:firstLine="540"/>
      </w:pPr>
      <w:r>
        <w:t xml:space="preserve">Не    </w:t>
      </w:r>
      <w:r>
        <w:rPr>
          <w:spacing w:val="1"/>
        </w:rPr>
        <w:t xml:space="preserve"> </w:t>
      </w:r>
      <w:r>
        <w:t xml:space="preserve">принимаются      к      рассмотрению      договоры      </w:t>
      </w:r>
      <w:proofErr w:type="gramStart"/>
      <w:r>
        <w:t xml:space="preserve">аренды,   </w:t>
      </w:r>
      <w:proofErr w:type="gramEnd"/>
      <w:r>
        <w:t xml:space="preserve">   заключенные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неопределенный</w:t>
      </w:r>
      <w:r>
        <w:rPr>
          <w:spacing w:val="-1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(бессрочные).</w:t>
      </w:r>
    </w:p>
    <w:p w:rsidR="00BD5E49" w:rsidRDefault="00BD5E49" w:rsidP="00BD5E49">
      <w:pPr>
        <w:pStyle w:val="a3"/>
        <w:ind w:right="613" w:firstLine="540"/>
      </w:pPr>
      <w:r>
        <w:t>Заявители,</w:t>
      </w:r>
      <w:r>
        <w:rPr>
          <w:spacing w:val="1"/>
        </w:rPr>
        <w:t xml:space="preserve"> </w:t>
      </w:r>
      <w:r>
        <w:t>владеющие</w:t>
      </w:r>
      <w:r>
        <w:rPr>
          <w:spacing w:val="1"/>
        </w:rPr>
        <w:t xml:space="preserve"> </w:t>
      </w:r>
      <w:r>
        <w:t>помещениями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долгосрочного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бессрочного</w:t>
      </w:r>
      <w:r>
        <w:rPr>
          <w:spacing w:val="1"/>
        </w:rPr>
        <w:t xml:space="preserve"> </w:t>
      </w:r>
      <w:r>
        <w:t>безвозмездного пользования,</w:t>
      </w:r>
      <w:r>
        <w:rPr>
          <w:spacing w:val="-1"/>
        </w:rPr>
        <w:t xml:space="preserve"> </w:t>
      </w:r>
      <w:r>
        <w:t>предоставляют:</w:t>
      </w:r>
    </w:p>
    <w:p w:rsidR="00BD5E49" w:rsidRDefault="00BD5E49" w:rsidP="00BD5E49">
      <w:pPr>
        <w:pStyle w:val="a3"/>
        <w:ind w:right="611" w:firstLine="540"/>
      </w:pPr>
      <w:r>
        <w:t>а)</w:t>
      </w:r>
      <w:r>
        <w:rPr>
          <w:spacing w:val="60"/>
        </w:rPr>
        <w:t xml:space="preserve"> </w:t>
      </w:r>
      <w:r>
        <w:t>либо</w:t>
      </w:r>
      <w:r>
        <w:rPr>
          <w:spacing w:val="60"/>
        </w:rPr>
        <w:t xml:space="preserve"> </w:t>
      </w:r>
      <w:r>
        <w:t>копию</w:t>
      </w:r>
      <w:r>
        <w:rPr>
          <w:spacing w:val="61"/>
        </w:rPr>
        <w:t xml:space="preserve"> </w:t>
      </w:r>
      <w:r>
        <w:t>договора</w:t>
      </w:r>
      <w:r>
        <w:rPr>
          <w:spacing w:val="60"/>
        </w:rPr>
        <w:t xml:space="preserve"> </w:t>
      </w:r>
      <w:r>
        <w:t>долгосрочного/бессрочного</w:t>
      </w:r>
      <w:r>
        <w:rPr>
          <w:spacing w:val="59"/>
        </w:rPr>
        <w:t xml:space="preserve"> </w:t>
      </w:r>
      <w:r>
        <w:t>безвозмездного</w:t>
      </w:r>
      <w:r>
        <w:rPr>
          <w:spacing w:val="60"/>
        </w:rPr>
        <w:t xml:space="preserve"> </w:t>
      </w:r>
      <w:r>
        <w:t>пользования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регистрационной</w:t>
      </w:r>
      <w:r>
        <w:rPr>
          <w:spacing w:val="1"/>
        </w:rPr>
        <w:t xml:space="preserve"> </w:t>
      </w:r>
      <w:r>
        <w:t>надписью,</w:t>
      </w:r>
      <w:r>
        <w:rPr>
          <w:spacing w:val="1"/>
        </w:rPr>
        <w:t xml:space="preserve"> </w:t>
      </w:r>
      <w:r>
        <w:t>подтверждающей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2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права,</w:t>
      </w:r>
    </w:p>
    <w:p w:rsidR="00BD5E49" w:rsidRDefault="00BD5E49" w:rsidP="00BD5E49">
      <w:pPr>
        <w:pStyle w:val="a3"/>
        <w:ind w:right="603" w:firstLine="540"/>
      </w:pPr>
      <w:r>
        <w:t>б)</w:t>
      </w:r>
      <w:r>
        <w:rPr>
          <w:spacing w:val="1"/>
        </w:rPr>
        <w:t xml:space="preserve"> </w:t>
      </w:r>
      <w:r>
        <w:t>либо,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регистрационной</w:t>
      </w:r>
      <w:r>
        <w:rPr>
          <w:spacing w:val="1"/>
        </w:rPr>
        <w:t xml:space="preserve"> </w:t>
      </w:r>
      <w:r>
        <w:t>надписи,</w:t>
      </w:r>
      <w:r>
        <w:rPr>
          <w:spacing w:val="1"/>
        </w:rPr>
        <w:t xml:space="preserve"> </w:t>
      </w:r>
      <w:r>
        <w:t>подтверждающей</w:t>
      </w:r>
      <w:r>
        <w:rPr>
          <w:spacing w:val="50"/>
        </w:rPr>
        <w:t xml:space="preserve"> </w:t>
      </w:r>
      <w:r>
        <w:t>проведение</w:t>
      </w:r>
      <w:r>
        <w:rPr>
          <w:spacing w:val="49"/>
        </w:rPr>
        <w:t xml:space="preserve"> </w:t>
      </w:r>
      <w:r>
        <w:t>государственной</w:t>
      </w:r>
      <w:r>
        <w:rPr>
          <w:spacing w:val="50"/>
        </w:rPr>
        <w:t xml:space="preserve"> </w:t>
      </w:r>
      <w:r>
        <w:t>регистрации</w:t>
      </w:r>
      <w:r>
        <w:rPr>
          <w:spacing w:val="113"/>
        </w:rPr>
        <w:t xml:space="preserve"> </w:t>
      </w:r>
      <w:r>
        <w:t>права,</w:t>
      </w:r>
      <w:r>
        <w:rPr>
          <w:spacing w:val="113"/>
        </w:rPr>
        <w:t xml:space="preserve"> </w:t>
      </w:r>
      <w:r>
        <w:t>копию</w:t>
      </w:r>
      <w:r>
        <w:rPr>
          <w:spacing w:val="115"/>
        </w:rPr>
        <w:t xml:space="preserve"> </w:t>
      </w:r>
      <w:r>
        <w:t>выписки</w:t>
      </w:r>
      <w:r>
        <w:rPr>
          <w:spacing w:val="-63"/>
        </w:rPr>
        <w:t xml:space="preserve"> </w:t>
      </w:r>
      <w:r>
        <w:t>из ЕГРН со сроком выдачи не ранее, чем за 30 (тридцать) календарных дней до даты</w:t>
      </w:r>
      <w:r>
        <w:rPr>
          <w:spacing w:val="1"/>
        </w:rPr>
        <w:t xml:space="preserve"> </w:t>
      </w:r>
      <w:r>
        <w:t>начала приема Заявок, установленной приказом Фонда, подтверждающей проведение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заверенной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договора со</w:t>
      </w:r>
      <w:r>
        <w:rPr>
          <w:spacing w:val="-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приложениями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дополнениями,</w:t>
      </w:r>
    </w:p>
    <w:p w:rsidR="00BD5E49" w:rsidRDefault="00BD5E49" w:rsidP="00BD5E49">
      <w:pPr>
        <w:pStyle w:val="a3"/>
        <w:spacing w:line="299" w:lineRule="exact"/>
        <w:ind w:left="1220" w:firstLine="0"/>
      </w:pPr>
      <w:r>
        <w:t>в)</w:t>
      </w:r>
      <w:r>
        <w:rPr>
          <w:spacing w:val="-4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документов:</w:t>
      </w:r>
    </w:p>
    <w:p w:rsidR="00BD5E49" w:rsidRDefault="00BD5E49" w:rsidP="00BD5E49">
      <w:pPr>
        <w:pStyle w:val="a5"/>
        <w:numPr>
          <w:ilvl w:val="0"/>
          <w:numId w:val="19"/>
        </w:numPr>
        <w:tabs>
          <w:tab w:val="left" w:pos="1648"/>
        </w:tabs>
        <w:spacing w:before="1"/>
        <w:ind w:right="607" w:firstLine="540"/>
        <w:rPr>
          <w:sz w:val="26"/>
        </w:rPr>
      </w:pPr>
      <w:r>
        <w:rPr>
          <w:sz w:val="26"/>
        </w:rPr>
        <w:lastRenderedPageBreak/>
        <w:t>Копии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безвозмездного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всеми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дополнительными соглашениями, копия акта приема-передачи имущества, заверенные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подписью</w:t>
      </w:r>
      <w:r>
        <w:rPr>
          <w:spacing w:val="3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лица</w:t>
      </w:r>
      <w:r>
        <w:rPr>
          <w:spacing w:val="-2"/>
          <w:sz w:val="26"/>
        </w:rPr>
        <w:t xml:space="preserve"> </w:t>
      </w:r>
      <w:r>
        <w:rPr>
          <w:sz w:val="26"/>
        </w:rPr>
        <w:t>и печатью</w:t>
      </w:r>
      <w:r>
        <w:rPr>
          <w:spacing w:val="-2"/>
          <w:sz w:val="26"/>
        </w:rPr>
        <w:t xml:space="preserve"> </w:t>
      </w:r>
      <w:r>
        <w:rPr>
          <w:sz w:val="26"/>
        </w:rPr>
        <w:t>Заявителя.</w:t>
      </w:r>
    </w:p>
    <w:p w:rsidR="00BD5E49" w:rsidRDefault="00BD5E49" w:rsidP="00BD5E49">
      <w:pPr>
        <w:pStyle w:val="a3"/>
        <w:ind w:right="609" w:firstLine="540"/>
      </w:pPr>
      <w:r>
        <w:t>Заверению подлежит каждая страница документов, либо осуществляется прошивка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(стопки</w:t>
      </w:r>
      <w:r>
        <w:rPr>
          <w:spacing w:val="1"/>
        </w:rPr>
        <w:t xml:space="preserve"> </w:t>
      </w:r>
      <w:r>
        <w:t>листов),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заверению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прошитый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пронумерованный</w:t>
      </w:r>
      <w:r>
        <w:rPr>
          <w:spacing w:val="-2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документов.</w:t>
      </w:r>
    </w:p>
    <w:p w:rsidR="0009532F" w:rsidRDefault="0009532F" w:rsidP="0009532F">
      <w:pPr>
        <w:pStyle w:val="a3"/>
        <w:ind w:right="609" w:firstLine="540"/>
      </w:pPr>
      <w:r>
        <w:t>Не принимается к рассмотрению договор безвозмездного пользования имуществом без надлежащим образом заверенных копий приложений, дополнительных соглашений, актов.</w:t>
      </w:r>
    </w:p>
    <w:p w:rsidR="0009532F" w:rsidRDefault="0009532F" w:rsidP="0009532F">
      <w:pPr>
        <w:pStyle w:val="a3"/>
        <w:ind w:right="609" w:firstLine="540"/>
      </w:pPr>
      <w:r>
        <w:t>2) Копия документа-основания (в порядке, предусмотренном п. 6.1. и п. 6.2. настоящего приложения), подтверждающего право владения ссудодателем на помещения, переданные в безвозмездное пользование, заверенная подписью уполномоченного должностного лица ссудодателя и печатью ссудодателя.</w:t>
      </w:r>
    </w:p>
    <w:p w:rsidR="0009532F" w:rsidRDefault="0009532F" w:rsidP="0009532F">
      <w:pPr>
        <w:pStyle w:val="a3"/>
        <w:ind w:right="609" w:firstLine="540"/>
      </w:pPr>
      <w:r>
        <w:t>Предоставляется документ-основание права (свидетельство о государственной регистрации права, выписка из ЕРГН/ЕГРП или из муниципального реестра имущества, прошедший регистрацию договор аренды или оперативного управления) ссудодателя на передаваемое в безвозмездное пользование помещение. Документы подлежат заверению ссудодателем (лицом, передавшим помещения в безвозмездное пользование Заявителя).</w:t>
      </w:r>
    </w:p>
    <w:p w:rsidR="0009532F" w:rsidRDefault="0009532F" w:rsidP="0009532F">
      <w:pPr>
        <w:pStyle w:val="a3"/>
        <w:ind w:right="609" w:firstLine="540"/>
      </w:pPr>
      <w:r>
        <w:t>3) Оригинал, нотариально заверенная копия или копия, заверенная уполномоченным должностным лицом и печатью собственника имущества, письменного согласия собственника на осуществление сделки по передаче недвижимого имущества в безвозмездное пользование.</w:t>
      </w:r>
    </w:p>
    <w:p w:rsidR="0009532F" w:rsidRDefault="0009532F" w:rsidP="0009532F">
      <w:pPr>
        <w:pStyle w:val="a3"/>
        <w:ind w:right="609" w:firstLine="540"/>
      </w:pPr>
      <w:r>
        <w:t>Отдельно стоит отметить, что данный документ является письменным подтверждением согласования собственником имущества передачи Заявителю имущества в безвозмездное пользование.</w:t>
      </w:r>
    </w:p>
    <w:p w:rsidR="0009532F" w:rsidRDefault="0009532F" w:rsidP="0009532F">
      <w:pPr>
        <w:pStyle w:val="a3"/>
        <w:ind w:right="609" w:firstLine="540"/>
      </w:pPr>
      <w:r>
        <w:t>Данные документ не предоставляется в случае, если собственник имущества и ссудодатель – одно лицо.</w:t>
      </w:r>
    </w:p>
    <w:p w:rsidR="0009532F" w:rsidRDefault="0009532F" w:rsidP="0009532F">
      <w:pPr>
        <w:pStyle w:val="a3"/>
        <w:ind w:right="609" w:firstLine="540"/>
      </w:pPr>
      <w:r>
        <w:t>4) Копия документа-основания (в порядке, предусмотренном п. 6.1. настоящего приложения), подтверждающего право собственности собственника на недвижимое имущество, переданное в безвозмездное пользование, заверенная подписью уполномоченного должностного лица и печатью собственника.</w:t>
      </w:r>
    </w:p>
    <w:p w:rsidR="0009532F" w:rsidRDefault="0009532F" w:rsidP="0009532F">
      <w:pPr>
        <w:pStyle w:val="a3"/>
        <w:ind w:right="609" w:firstLine="540"/>
      </w:pPr>
      <w:r>
        <w:t>Представлению в Фонд подлежит свидетельство о государственной регистрации права собственности или выписка из ЕГРН/ЕГРП на здание/сооружение/помещение, переданное Заявителю в безвозмездное пользование. Данный документ не предоставляется в случае, если собственник имущества и ссудодатель – одно лицо.</w:t>
      </w:r>
    </w:p>
    <w:p w:rsidR="0009532F" w:rsidRDefault="0009532F" w:rsidP="0009532F">
      <w:pPr>
        <w:pStyle w:val="a3"/>
        <w:ind w:right="609" w:firstLine="540"/>
      </w:pPr>
      <w:r>
        <w:t>Долгосрочные договор безвозмездного пользования должен быть заключен на срок не менее срока, установленного п. 3.5.12. настоящего Порядка.</w:t>
      </w:r>
    </w:p>
    <w:p w:rsidR="0009532F" w:rsidRDefault="0009532F" w:rsidP="0009532F">
      <w:pPr>
        <w:pStyle w:val="a3"/>
        <w:ind w:right="609" w:firstLine="540"/>
      </w:pPr>
      <w:r>
        <w:t>10. Согласно п. 7 приложения № 3 в комплект заявочных документов входят технические характеристики помещения, подлежащего Переоборудованию, подписанные уполномоченным должностным лицом Заявителя, с приложением копий документов, выданных отделением Бюро технической инвентаризации или иным уполномоченным государственным органом на помещения, подлежащие Переоборудованию, заверенных уполномоченным должностным лицом организации.</w:t>
      </w:r>
    </w:p>
    <w:p w:rsidR="0009532F" w:rsidRDefault="0009532F" w:rsidP="0009532F">
      <w:pPr>
        <w:pStyle w:val="a3"/>
        <w:ind w:right="609" w:firstLine="540"/>
      </w:pPr>
      <w:r>
        <w:t>Технические характеристики предоставляются в письменном виде, составляются в произвольной форме на основании данных Бюро технической инвентаризации или иного уполномоченного государственного органа. В технические характеристики помещения могут быть включены любые дополнительные данные, предоставление которых даст более полное представление о габаритах, вместимости, акустических и иных параметрах помещения, в котором располагается Переоборудуемый кинозал.</w:t>
      </w:r>
    </w:p>
    <w:p w:rsidR="0009532F" w:rsidRDefault="0009532F" w:rsidP="0009532F">
      <w:pPr>
        <w:pStyle w:val="a3"/>
        <w:ind w:right="609" w:firstLine="540"/>
      </w:pPr>
      <w:r>
        <w:t>Рекомендовано предоставлять технические характеристики помещения, распечатанные на официальном бланке юридического лица.</w:t>
      </w:r>
    </w:p>
    <w:p w:rsidR="0009532F" w:rsidRDefault="0009532F" w:rsidP="0009532F">
      <w:pPr>
        <w:pStyle w:val="a3"/>
        <w:spacing w:before="78"/>
        <w:ind w:right="606" w:firstLine="0"/>
      </w:pPr>
      <w:r>
        <w:lastRenderedPageBreak/>
        <w:t>Обязательным приложением к технической характеристике помещения является документ, выданный отделением Бюро технической инвентаризации или иным уполномоченным государственным органом на помещения, подлежащие Переоборудованию (</w:t>
      </w:r>
      <w:proofErr w:type="gramStart"/>
      <w:r>
        <w:t>например</w:t>
      </w:r>
      <w:proofErr w:type="gramEnd"/>
      <w:r>
        <w:t xml:space="preserve">: </w:t>
      </w:r>
      <w:r w:rsidRPr="0009532F">
        <w:rPr>
          <w:i/>
        </w:rPr>
        <w:t>технический паспорт здания, поэтажный план,</w:t>
      </w:r>
      <w:r>
        <w:t xml:space="preserve"> </w:t>
      </w:r>
      <w:r>
        <w:rPr>
          <w:i/>
        </w:rPr>
        <w:t>экспликация и т.п.</w:t>
      </w:r>
      <w:r>
        <w:t>). Может быть приложен один любой документ, выданный отделением</w:t>
      </w:r>
      <w:r>
        <w:rPr>
          <w:spacing w:val="-62"/>
        </w:rPr>
        <w:t xml:space="preserve"> </w:t>
      </w:r>
      <w:r>
        <w:t>БТИ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параметры</w:t>
      </w:r>
      <w:r>
        <w:rPr>
          <w:spacing w:val="-2"/>
        </w:rPr>
        <w:t xml:space="preserve"> </w:t>
      </w:r>
      <w:r>
        <w:t>помещения.</w:t>
      </w:r>
      <w:r>
        <w:rPr>
          <w:spacing w:val="-1"/>
        </w:rPr>
        <w:t xml:space="preserve"> </w:t>
      </w:r>
      <w:r>
        <w:t>Предпочтение</w:t>
      </w:r>
      <w:r>
        <w:rPr>
          <w:spacing w:val="-1"/>
        </w:rPr>
        <w:t xml:space="preserve"> </w:t>
      </w:r>
      <w:r>
        <w:t>отдается</w:t>
      </w:r>
      <w:r>
        <w:rPr>
          <w:spacing w:val="-1"/>
        </w:rPr>
        <w:t xml:space="preserve"> </w:t>
      </w:r>
      <w:r>
        <w:t>техническому</w:t>
      </w:r>
      <w:r>
        <w:rPr>
          <w:spacing w:val="-7"/>
        </w:rPr>
        <w:t xml:space="preserve"> </w:t>
      </w:r>
      <w:r>
        <w:t>паспорту</w:t>
      </w:r>
      <w:r>
        <w:rPr>
          <w:spacing w:val="-6"/>
        </w:rPr>
        <w:t xml:space="preserve"> </w:t>
      </w:r>
      <w:r>
        <w:t>здания.</w:t>
      </w:r>
    </w:p>
    <w:p w:rsidR="0009532F" w:rsidRDefault="0009532F" w:rsidP="0009532F">
      <w:pPr>
        <w:pStyle w:val="a3"/>
        <w:spacing w:before="1"/>
        <w:ind w:right="607" w:firstLine="540"/>
      </w:pPr>
      <w:r>
        <w:t>В</w:t>
      </w:r>
      <w:r>
        <w:rPr>
          <w:spacing w:val="-17"/>
        </w:rPr>
        <w:t xml:space="preserve"> </w:t>
      </w:r>
      <w:r>
        <w:t>случае</w:t>
      </w:r>
      <w:r>
        <w:rPr>
          <w:spacing w:val="-15"/>
        </w:rPr>
        <w:t xml:space="preserve"> </w:t>
      </w:r>
      <w:r>
        <w:t>если</w:t>
      </w:r>
      <w:r>
        <w:rPr>
          <w:spacing w:val="-15"/>
        </w:rPr>
        <w:t xml:space="preserve"> </w:t>
      </w:r>
      <w:r>
        <w:t>кинозал</w:t>
      </w:r>
      <w:r>
        <w:rPr>
          <w:spacing w:val="-13"/>
        </w:rPr>
        <w:t xml:space="preserve"> </w:t>
      </w:r>
      <w:r>
        <w:t>занимает</w:t>
      </w:r>
      <w:r>
        <w:rPr>
          <w:spacing w:val="-17"/>
        </w:rPr>
        <w:t xml:space="preserve"> </w:t>
      </w:r>
      <w:r>
        <w:t>отдельно</w:t>
      </w:r>
      <w:r>
        <w:rPr>
          <w:spacing w:val="-16"/>
        </w:rPr>
        <w:t xml:space="preserve"> </w:t>
      </w:r>
      <w:r>
        <w:t>стоящее</w:t>
      </w:r>
      <w:r>
        <w:rPr>
          <w:spacing w:val="-15"/>
        </w:rPr>
        <w:t xml:space="preserve"> </w:t>
      </w:r>
      <w:r>
        <w:t>здание,</w:t>
      </w:r>
      <w:r>
        <w:rPr>
          <w:spacing w:val="-16"/>
        </w:rPr>
        <w:t xml:space="preserve"> </w:t>
      </w:r>
      <w:r>
        <w:t>предоставляется</w:t>
      </w:r>
      <w:r>
        <w:rPr>
          <w:spacing w:val="-15"/>
        </w:rPr>
        <w:t xml:space="preserve"> </w:t>
      </w:r>
      <w:r>
        <w:t>документ,</w:t>
      </w:r>
      <w:r>
        <w:rPr>
          <w:spacing w:val="-63"/>
        </w:rPr>
        <w:t xml:space="preserve"> </w:t>
      </w:r>
      <w:r>
        <w:t>выданный БТИ или иным уполномоченным государственным органом, на все здание</w:t>
      </w:r>
      <w:r>
        <w:rPr>
          <w:spacing w:val="1"/>
        </w:rPr>
        <w:t xml:space="preserve"> </w:t>
      </w:r>
      <w:r>
        <w:t>(пример:</w:t>
      </w:r>
      <w:r>
        <w:rPr>
          <w:spacing w:val="-2"/>
        </w:rPr>
        <w:t xml:space="preserve"> </w:t>
      </w:r>
      <w:r>
        <w:rPr>
          <w:i/>
        </w:rPr>
        <w:t>технический</w:t>
      </w:r>
      <w:r>
        <w:rPr>
          <w:i/>
          <w:spacing w:val="-1"/>
        </w:rPr>
        <w:t xml:space="preserve"> </w:t>
      </w:r>
      <w:r>
        <w:rPr>
          <w:i/>
        </w:rPr>
        <w:t>паспорт</w:t>
      </w:r>
      <w:r>
        <w:rPr>
          <w:i/>
          <w:spacing w:val="-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здание</w:t>
      </w:r>
      <w:r>
        <w:t>).</w:t>
      </w:r>
    </w:p>
    <w:p w:rsidR="0009532F" w:rsidRDefault="0009532F" w:rsidP="0009532F">
      <w:pPr>
        <w:spacing w:before="1"/>
        <w:ind w:left="680" w:right="608" w:firstLine="540"/>
        <w:jc w:val="both"/>
        <w:rPr>
          <w:sz w:val="26"/>
        </w:rPr>
      </w:pPr>
      <w:r>
        <w:rPr>
          <w:sz w:val="26"/>
        </w:rPr>
        <w:t>В случае если кинозал занимает отдельное помещение в здании, предоставляется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либо выписка на отдельно взятое помещение кинозала (пример: </w:t>
      </w:r>
      <w:r>
        <w:rPr>
          <w:i/>
          <w:sz w:val="26"/>
        </w:rPr>
        <w:t>выписка из технического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паспорта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здания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помещения</w:t>
      </w:r>
      <w:r>
        <w:rPr>
          <w:sz w:val="26"/>
        </w:rPr>
        <w:t>),</w:t>
      </w:r>
      <w:r>
        <w:rPr>
          <w:spacing w:val="-2"/>
          <w:sz w:val="26"/>
        </w:rPr>
        <w:t xml:space="preserve"> </w:t>
      </w:r>
      <w:r>
        <w:rPr>
          <w:sz w:val="26"/>
        </w:rPr>
        <w:t>либо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все</w:t>
      </w:r>
      <w:r>
        <w:rPr>
          <w:spacing w:val="-1"/>
          <w:sz w:val="26"/>
        </w:rPr>
        <w:t xml:space="preserve"> </w:t>
      </w:r>
      <w:r>
        <w:rPr>
          <w:sz w:val="26"/>
        </w:rPr>
        <w:t>здание.</w:t>
      </w:r>
    </w:p>
    <w:p w:rsidR="0009532F" w:rsidRDefault="0009532F" w:rsidP="0009532F">
      <w:pPr>
        <w:pStyle w:val="a3"/>
        <w:ind w:right="618" w:firstLine="540"/>
      </w:pPr>
      <w:r>
        <w:t>Отдельно взятые листы технического паспорта или экспликации не принимаются к</w:t>
      </w:r>
      <w:r>
        <w:rPr>
          <w:spacing w:val="1"/>
        </w:rPr>
        <w:t xml:space="preserve"> </w:t>
      </w:r>
      <w:r>
        <w:t>рассмотрению.</w:t>
      </w:r>
    </w:p>
    <w:p w:rsidR="0009532F" w:rsidRPr="0009532F" w:rsidRDefault="0009532F" w:rsidP="0009532F">
      <w:pPr>
        <w:tabs>
          <w:tab w:val="left" w:pos="1691"/>
        </w:tabs>
        <w:ind w:left="709" w:right="611"/>
        <w:rPr>
          <w:sz w:val="26"/>
        </w:rPr>
      </w:pPr>
      <w:r>
        <w:rPr>
          <w:sz w:val="26"/>
        </w:rPr>
        <w:t xml:space="preserve">       11. </w:t>
      </w:r>
      <w:r w:rsidRPr="0009532F">
        <w:rPr>
          <w:sz w:val="26"/>
        </w:rPr>
        <w:t>Согласно</w:t>
      </w:r>
      <w:r w:rsidRPr="0009532F">
        <w:rPr>
          <w:spacing w:val="1"/>
          <w:sz w:val="26"/>
        </w:rPr>
        <w:t xml:space="preserve"> </w:t>
      </w:r>
      <w:r w:rsidRPr="0009532F">
        <w:rPr>
          <w:sz w:val="26"/>
        </w:rPr>
        <w:t>п.</w:t>
      </w:r>
      <w:r w:rsidRPr="0009532F">
        <w:rPr>
          <w:spacing w:val="1"/>
          <w:sz w:val="26"/>
        </w:rPr>
        <w:t xml:space="preserve"> </w:t>
      </w:r>
      <w:r w:rsidRPr="0009532F">
        <w:rPr>
          <w:sz w:val="26"/>
        </w:rPr>
        <w:t>8</w:t>
      </w:r>
      <w:r w:rsidRPr="0009532F">
        <w:rPr>
          <w:spacing w:val="1"/>
          <w:sz w:val="26"/>
        </w:rPr>
        <w:t xml:space="preserve"> </w:t>
      </w:r>
      <w:r w:rsidRPr="0009532F">
        <w:rPr>
          <w:sz w:val="26"/>
        </w:rPr>
        <w:t>приложения</w:t>
      </w:r>
      <w:r w:rsidRPr="0009532F">
        <w:rPr>
          <w:spacing w:val="1"/>
          <w:sz w:val="26"/>
        </w:rPr>
        <w:t xml:space="preserve"> </w:t>
      </w:r>
      <w:r w:rsidRPr="0009532F">
        <w:rPr>
          <w:sz w:val="26"/>
        </w:rPr>
        <w:t>№</w:t>
      </w:r>
      <w:r w:rsidRPr="0009532F">
        <w:rPr>
          <w:spacing w:val="1"/>
          <w:sz w:val="26"/>
        </w:rPr>
        <w:t xml:space="preserve"> </w:t>
      </w:r>
      <w:r w:rsidRPr="0009532F">
        <w:rPr>
          <w:sz w:val="26"/>
        </w:rPr>
        <w:t>3</w:t>
      </w:r>
      <w:r w:rsidRPr="0009532F">
        <w:rPr>
          <w:spacing w:val="1"/>
          <w:sz w:val="26"/>
        </w:rPr>
        <w:t xml:space="preserve"> </w:t>
      </w:r>
      <w:r w:rsidRPr="0009532F">
        <w:rPr>
          <w:sz w:val="26"/>
        </w:rPr>
        <w:t>в</w:t>
      </w:r>
      <w:r w:rsidRPr="0009532F">
        <w:rPr>
          <w:spacing w:val="1"/>
          <w:sz w:val="26"/>
        </w:rPr>
        <w:t xml:space="preserve"> </w:t>
      </w:r>
      <w:r w:rsidRPr="0009532F">
        <w:rPr>
          <w:sz w:val="26"/>
        </w:rPr>
        <w:t>комплект</w:t>
      </w:r>
      <w:r w:rsidRPr="0009532F">
        <w:rPr>
          <w:spacing w:val="1"/>
          <w:sz w:val="26"/>
        </w:rPr>
        <w:t xml:space="preserve"> </w:t>
      </w:r>
      <w:r w:rsidRPr="0009532F">
        <w:rPr>
          <w:sz w:val="26"/>
        </w:rPr>
        <w:t>заявочных</w:t>
      </w:r>
      <w:r w:rsidRPr="0009532F">
        <w:rPr>
          <w:spacing w:val="1"/>
          <w:sz w:val="26"/>
        </w:rPr>
        <w:t xml:space="preserve"> </w:t>
      </w:r>
      <w:r w:rsidRPr="0009532F">
        <w:rPr>
          <w:sz w:val="26"/>
        </w:rPr>
        <w:t>документов</w:t>
      </w:r>
      <w:r w:rsidRPr="0009532F">
        <w:rPr>
          <w:spacing w:val="1"/>
          <w:sz w:val="26"/>
        </w:rPr>
        <w:t xml:space="preserve"> </w:t>
      </w:r>
      <w:r w:rsidRPr="0009532F">
        <w:rPr>
          <w:sz w:val="26"/>
        </w:rPr>
        <w:t>входят</w:t>
      </w:r>
      <w:r w:rsidRPr="0009532F">
        <w:rPr>
          <w:spacing w:val="1"/>
          <w:sz w:val="26"/>
        </w:rPr>
        <w:t xml:space="preserve"> </w:t>
      </w:r>
      <w:r w:rsidRPr="0009532F">
        <w:rPr>
          <w:sz w:val="26"/>
        </w:rPr>
        <w:t>фотографии помещения, Заявка на оснащение кинооборудованием которого подаётся, а</w:t>
      </w:r>
      <w:r w:rsidRPr="0009532F">
        <w:rPr>
          <w:spacing w:val="1"/>
          <w:sz w:val="26"/>
        </w:rPr>
        <w:t xml:space="preserve"> </w:t>
      </w:r>
      <w:r w:rsidRPr="0009532F">
        <w:rPr>
          <w:sz w:val="26"/>
        </w:rPr>
        <w:t>также</w:t>
      </w:r>
      <w:r w:rsidRPr="0009532F">
        <w:rPr>
          <w:spacing w:val="-2"/>
          <w:sz w:val="26"/>
        </w:rPr>
        <w:t xml:space="preserve"> </w:t>
      </w:r>
      <w:r w:rsidRPr="0009532F">
        <w:rPr>
          <w:sz w:val="26"/>
        </w:rPr>
        <w:t>здания</w:t>
      </w:r>
      <w:r w:rsidRPr="0009532F">
        <w:rPr>
          <w:spacing w:val="-1"/>
          <w:sz w:val="26"/>
        </w:rPr>
        <w:t xml:space="preserve"> </w:t>
      </w:r>
      <w:r w:rsidRPr="0009532F">
        <w:rPr>
          <w:sz w:val="26"/>
        </w:rPr>
        <w:t>в</w:t>
      </w:r>
      <w:r w:rsidRPr="0009532F">
        <w:rPr>
          <w:spacing w:val="2"/>
          <w:sz w:val="26"/>
        </w:rPr>
        <w:t xml:space="preserve"> </w:t>
      </w:r>
      <w:r w:rsidRPr="0009532F">
        <w:rPr>
          <w:sz w:val="26"/>
        </w:rPr>
        <w:t>котором</w:t>
      </w:r>
      <w:r w:rsidRPr="0009532F">
        <w:rPr>
          <w:spacing w:val="-1"/>
          <w:sz w:val="26"/>
        </w:rPr>
        <w:t xml:space="preserve"> </w:t>
      </w:r>
      <w:r w:rsidRPr="0009532F">
        <w:rPr>
          <w:sz w:val="26"/>
        </w:rPr>
        <w:t>расположено</w:t>
      </w:r>
      <w:r w:rsidRPr="0009532F">
        <w:rPr>
          <w:spacing w:val="-2"/>
          <w:sz w:val="26"/>
        </w:rPr>
        <w:t xml:space="preserve"> </w:t>
      </w:r>
      <w:r w:rsidRPr="0009532F">
        <w:rPr>
          <w:sz w:val="26"/>
        </w:rPr>
        <w:t>данное</w:t>
      </w:r>
      <w:r w:rsidRPr="0009532F">
        <w:rPr>
          <w:spacing w:val="-1"/>
          <w:sz w:val="26"/>
        </w:rPr>
        <w:t xml:space="preserve"> </w:t>
      </w:r>
      <w:r w:rsidRPr="0009532F">
        <w:rPr>
          <w:sz w:val="26"/>
        </w:rPr>
        <w:t>помещение.</w:t>
      </w:r>
    </w:p>
    <w:p w:rsidR="0009532F" w:rsidRPr="0009532F" w:rsidRDefault="0009532F" w:rsidP="0009532F">
      <w:pPr>
        <w:tabs>
          <w:tab w:val="left" w:pos="1689"/>
        </w:tabs>
        <w:ind w:left="709" w:right="607" w:hanging="286"/>
        <w:rPr>
          <w:sz w:val="26"/>
        </w:rPr>
      </w:pPr>
      <w:r>
        <w:rPr>
          <w:sz w:val="26"/>
        </w:rPr>
        <w:t xml:space="preserve">            12. </w:t>
      </w:r>
      <w:r w:rsidRPr="0009532F">
        <w:rPr>
          <w:sz w:val="26"/>
        </w:rPr>
        <w:t>Согласно</w:t>
      </w:r>
      <w:r w:rsidRPr="0009532F">
        <w:rPr>
          <w:spacing w:val="1"/>
          <w:sz w:val="26"/>
        </w:rPr>
        <w:t xml:space="preserve"> </w:t>
      </w:r>
      <w:r w:rsidRPr="0009532F">
        <w:rPr>
          <w:sz w:val="26"/>
        </w:rPr>
        <w:t>п.</w:t>
      </w:r>
      <w:r w:rsidRPr="0009532F">
        <w:rPr>
          <w:spacing w:val="1"/>
          <w:sz w:val="26"/>
        </w:rPr>
        <w:t xml:space="preserve"> </w:t>
      </w:r>
      <w:r w:rsidRPr="0009532F">
        <w:rPr>
          <w:sz w:val="26"/>
        </w:rPr>
        <w:t>9</w:t>
      </w:r>
      <w:r w:rsidRPr="0009532F">
        <w:rPr>
          <w:spacing w:val="1"/>
          <w:sz w:val="26"/>
        </w:rPr>
        <w:t xml:space="preserve"> </w:t>
      </w:r>
      <w:r w:rsidRPr="0009532F">
        <w:rPr>
          <w:sz w:val="26"/>
        </w:rPr>
        <w:t>приложения</w:t>
      </w:r>
      <w:r w:rsidRPr="0009532F">
        <w:rPr>
          <w:spacing w:val="1"/>
          <w:sz w:val="26"/>
        </w:rPr>
        <w:t xml:space="preserve"> </w:t>
      </w:r>
      <w:r w:rsidRPr="0009532F">
        <w:rPr>
          <w:sz w:val="26"/>
        </w:rPr>
        <w:t>№</w:t>
      </w:r>
      <w:r w:rsidRPr="0009532F">
        <w:rPr>
          <w:spacing w:val="1"/>
          <w:sz w:val="26"/>
        </w:rPr>
        <w:t xml:space="preserve"> </w:t>
      </w:r>
      <w:r w:rsidRPr="0009532F">
        <w:rPr>
          <w:sz w:val="26"/>
        </w:rPr>
        <w:t>3</w:t>
      </w:r>
      <w:r w:rsidRPr="0009532F">
        <w:rPr>
          <w:spacing w:val="1"/>
          <w:sz w:val="26"/>
        </w:rPr>
        <w:t xml:space="preserve"> </w:t>
      </w:r>
      <w:r w:rsidRPr="0009532F">
        <w:rPr>
          <w:sz w:val="26"/>
        </w:rPr>
        <w:t>в</w:t>
      </w:r>
      <w:r w:rsidRPr="0009532F">
        <w:rPr>
          <w:spacing w:val="1"/>
          <w:sz w:val="26"/>
        </w:rPr>
        <w:t xml:space="preserve"> </w:t>
      </w:r>
      <w:r w:rsidRPr="0009532F">
        <w:rPr>
          <w:sz w:val="26"/>
        </w:rPr>
        <w:t>комплект</w:t>
      </w:r>
      <w:r w:rsidRPr="0009532F">
        <w:rPr>
          <w:spacing w:val="1"/>
          <w:sz w:val="26"/>
        </w:rPr>
        <w:t xml:space="preserve"> </w:t>
      </w:r>
      <w:r w:rsidRPr="0009532F">
        <w:rPr>
          <w:sz w:val="26"/>
        </w:rPr>
        <w:t>заявочных</w:t>
      </w:r>
      <w:r w:rsidRPr="0009532F">
        <w:rPr>
          <w:spacing w:val="1"/>
          <w:sz w:val="26"/>
        </w:rPr>
        <w:t xml:space="preserve"> </w:t>
      </w:r>
      <w:r w:rsidRPr="0009532F">
        <w:rPr>
          <w:sz w:val="26"/>
        </w:rPr>
        <w:t>документов</w:t>
      </w:r>
      <w:r w:rsidRPr="0009532F">
        <w:rPr>
          <w:spacing w:val="1"/>
          <w:sz w:val="26"/>
        </w:rPr>
        <w:t xml:space="preserve"> </w:t>
      </w:r>
      <w:r w:rsidRPr="0009532F">
        <w:rPr>
          <w:sz w:val="26"/>
        </w:rPr>
        <w:t>входит</w:t>
      </w:r>
      <w:r w:rsidRPr="0009532F">
        <w:rPr>
          <w:spacing w:val="1"/>
          <w:sz w:val="26"/>
        </w:rPr>
        <w:t xml:space="preserve"> </w:t>
      </w:r>
      <w:r w:rsidRPr="0009532F">
        <w:rPr>
          <w:sz w:val="26"/>
        </w:rPr>
        <w:t>оригинал</w:t>
      </w:r>
      <w:r w:rsidRPr="0009532F">
        <w:rPr>
          <w:spacing w:val="-11"/>
          <w:sz w:val="26"/>
        </w:rPr>
        <w:t xml:space="preserve"> </w:t>
      </w:r>
      <w:r w:rsidRPr="0009532F">
        <w:rPr>
          <w:sz w:val="26"/>
        </w:rPr>
        <w:t>справки</w:t>
      </w:r>
      <w:r w:rsidRPr="0009532F">
        <w:rPr>
          <w:spacing w:val="-12"/>
          <w:sz w:val="26"/>
        </w:rPr>
        <w:t xml:space="preserve"> </w:t>
      </w:r>
      <w:r w:rsidRPr="0009532F">
        <w:rPr>
          <w:sz w:val="26"/>
        </w:rPr>
        <w:t>от</w:t>
      </w:r>
      <w:r w:rsidRPr="0009532F">
        <w:rPr>
          <w:spacing w:val="-10"/>
          <w:sz w:val="26"/>
        </w:rPr>
        <w:t xml:space="preserve"> </w:t>
      </w:r>
      <w:r w:rsidRPr="0009532F">
        <w:rPr>
          <w:sz w:val="26"/>
        </w:rPr>
        <w:t>регионального</w:t>
      </w:r>
      <w:r w:rsidRPr="0009532F">
        <w:rPr>
          <w:spacing w:val="-12"/>
          <w:sz w:val="26"/>
        </w:rPr>
        <w:t xml:space="preserve"> </w:t>
      </w:r>
      <w:r w:rsidRPr="0009532F">
        <w:rPr>
          <w:sz w:val="26"/>
        </w:rPr>
        <w:t>(муниципального)</w:t>
      </w:r>
      <w:r w:rsidRPr="0009532F">
        <w:rPr>
          <w:spacing w:val="-10"/>
          <w:sz w:val="26"/>
        </w:rPr>
        <w:t xml:space="preserve"> </w:t>
      </w:r>
      <w:r w:rsidRPr="0009532F">
        <w:rPr>
          <w:sz w:val="26"/>
        </w:rPr>
        <w:t>органа</w:t>
      </w:r>
      <w:r w:rsidRPr="0009532F">
        <w:rPr>
          <w:spacing w:val="-10"/>
          <w:sz w:val="26"/>
        </w:rPr>
        <w:t xml:space="preserve"> </w:t>
      </w:r>
      <w:r w:rsidRPr="0009532F">
        <w:rPr>
          <w:sz w:val="26"/>
        </w:rPr>
        <w:t>власти</w:t>
      </w:r>
      <w:r w:rsidRPr="0009532F">
        <w:rPr>
          <w:spacing w:val="-7"/>
          <w:sz w:val="26"/>
        </w:rPr>
        <w:t xml:space="preserve"> </w:t>
      </w:r>
      <w:r w:rsidRPr="0009532F">
        <w:rPr>
          <w:sz w:val="26"/>
        </w:rPr>
        <w:t>или</w:t>
      </w:r>
      <w:r w:rsidRPr="0009532F">
        <w:rPr>
          <w:spacing w:val="-12"/>
          <w:sz w:val="26"/>
        </w:rPr>
        <w:t xml:space="preserve"> </w:t>
      </w:r>
      <w:r w:rsidRPr="0009532F">
        <w:rPr>
          <w:sz w:val="26"/>
        </w:rPr>
        <w:t>органа</w:t>
      </w:r>
      <w:r w:rsidRPr="0009532F">
        <w:rPr>
          <w:spacing w:val="-12"/>
          <w:sz w:val="26"/>
        </w:rPr>
        <w:t xml:space="preserve"> </w:t>
      </w:r>
      <w:r w:rsidRPr="0009532F">
        <w:rPr>
          <w:sz w:val="26"/>
        </w:rPr>
        <w:t>местного</w:t>
      </w:r>
      <w:r w:rsidRPr="0009532F">
        <w:rPr>
          <w:spacing w:val="-62"/>
          <w:sz w:val="26"/>
        </w:rPr>
        <w:t xml:space="preserve"> </w:t>
      </w:r>
      <w:r w:rsidRPr="0009532F">
        <w:rPr>
          <w:sz w:val="26"/>
        </w:rPr>
        <w:t>самоуправления, иного уполномоченного органа (организации) о численности жителей</w:t>
      </w:r>
      <w:r w:rsidRPr="0009532F">
        <w:rPr>
          <w:spacing w:val="1"/>
          <w:sz w:val="26"/>
        </w:rPr>
        <w:t xml:space="preserve"> </w:t>
      </w:r>
      <w:r w:rsidRPr="0009532F">
        <w:rPr>
          <w:sz w:val="26"/>
        </w:rPr>
        <w:t>населенного</w:t>
      </w:r>
      <w:r w:rsidRPr="0009532F">
        <w:rPr>
          <w:spacing w:val="-3"/>
          <w:sz w:val="26"/>
        </w:rPr>
        <w:t xml:space="preserve"> </w:t>
      </w:r>
      <w:r w:rsidRPr="0009532F">
        <w:rPr>
          <w:sz w:val="26"/>
        </w:rPr>
        <w:t>пункта, где</w:t>
      </w:r>
      <w:r w:rsidRPr="0009532F">
        <w:rPr>
          <w:spacing w:val="-1"/>
          <w:sz w:val="26"/>
        </w:rPr>
        <w:t xml:space="preserve"> </w:t>
      </w:r>
      <w:r w:rsidRPr="0009532F">
        <w:rPr>
          <w:sz w:val="26"/>
        </w:rPr>
        <w:t>планируется</w:t>
      </w:r>
      <w:r w:rsidRPr="0009532F">
        <w:rPr>
          <w:spacing w:val="-3"/>
          <w:sz w:val="26"/>
        </w:rPr>
        <w:t xml:space="preserve"> </w:t>
      </w:r>
      <w:r w:rsidRPr="0009532F">
        <w:rPr>
          <w:sz w:val="26"/>
        </w:rPr>
        <w:t>Переоборудование</w:t>
      </w:r>
      <w:r w:rsidRPr="0009532F">
        <w:rPr>
          <w:spacing w:val="1"/>
          <w:sz w:val="26"/>
        </w:rPr>
        <w:t xml:space="preserve"> </w:t>
      </w:r>
      <w:r w:rsidRPr="0009532F">
        <w:rPr>
          <w:sz w:val="26"/>
        </w:rPr>
        <w:t>кинозала</w:t>
      </w:r>
      <w:r w:rsidRPr="0009532F">
        <w:rPr>
          <w:spacing w:val="-2"/>
          <w:sz w:val="26"/>
        </w:rPr>
        <w:t xml:space="preserve"> </w:t>
      </w:r>
      <w:r w:rsidRPr="0009532F">
        <w:rPr>
          <w:sz w:val="26"/>
        </w:rPr>
        <w:t>(при</w:t>
      </w:r>
      <w:r w:rsidRPr="0009532F">
        <w:rPr>
          <w:spacing w:val="-2"/>
          <w:sz w:val="26"/>
        </w:rPr>
        <w:t xml:space="preserve"> </w:t>
      </w:r>
      <w:r w:rsidRPr="0009532F">
        <w:rPr>
          <w:sz w:val="26"/>
        </w:rPr>
        <w:t>наличии).</w:t>
      </w:r>
    </w:p>
    <w:p w:rsidR="0009532F" w:rsidRDefault="0009532F" w:rsidP="0009532F">
      <w:pPr>
        <w:pStyle w:val="a3"/>
        <w:spacing w:before="1"/>
        <w:ind w:right="608" w:firstLine="540"/>
      </w:pPr>
      <w:r>
        <w:t>Данная справка запрашивается с целью актуализации информации по количеству</w:t>
      </w:r>
      <w:r>
        <w:rPr>
          <w:spacing w:val="1"/>
        </w:rPr>
        <w:t xml:space="preserve"> </w:t>
      </w:r>
      <w:r>
        <w:t>жителей в</w:t>
      </w:r>
      <w:r>
        <w:rPr>
          <w:spacing w:val="-1"/>
        </w:rPr>
        <w:t xml:space="preserve"> </w:t>
      </w:r>
      <w:r>
        <w:t>населенном</w:t>
      </w:r>
      <w:r>
        <w:rPr>
          <w:spacing w:val="-2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расположения кинозала.</w:t>
      </w:r>
    </w:p>
    <w:p w:rsidR="0009532F" w:rsidRDefault="0009532F" w:rsidP="0009532F">
      <w:pPr>
        <w:pStyle w:val="a3"/>
        <w:ind w:right="613"/>
      </w:pPr>
      <w:r>
        <w:t>Отдельно стоит отметить, что данные по численности населения предоставляются</w:t>
      </w:r>
      <w:r>
        <w:rPr>
          <w:spacing w:val="1"/>
        </w:rPr>
        <w:t xml:space="preserve"> </w:t>
      </w:r>
      <w:r>
        <w:t>на населенный пункт, указанный в фактическом адресе кинозала (село, станица, город и</w:t>
      </w:r>
      <w:r>
        <w:rPr>
          <w:spacing w:val="1"/>
        </w:rPr>
        <w:t xml:space="preserve"> </w:t>
      </w:r>
      <w:r>
        <w:t>т.п.),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proofErr w:type="spellStart"/>
      <w:r>
        <w:t>общерегиональная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районная численность</w:t>
      </w:r>
      <w:r>
        <w:rPr>
          <w:spacing w:val="-1"/>
        </w:rPr>
        <w:t xml:space="preserve"> </w:t>
      </w:r>
      <w:r>
        <w:t>населения.</w:t>
      </w:r>
    </w:p>
    <w:p w:rsidR="0009532F" w:rsidRDefault="0009532F" w:rsidP="0009532F">
      <w:pPr>
        <w:pStyle w:val="a3"/>
        <w:ind w:left="1220" w:right="617" w:firstLine="0"/>
      </w:pPr>
      <w:r>
        <w:t>Указанная справка может быть выдана любым уполномоченным на то органом.</w:t>
      </w:r>
      <w:r>
        <w:rPr>
          <w:spacing w:val="1"/>
        </w:rPr>
        <w:t xml:space="preserve"> </w:t>
      </w:r>
      <w:r>
        <w:t>Данная</w:t>
      </w:r>
      <w:r>
        <w:rPr>
          <w:spacing w:val="54"/>
        </w:rPr>
        <w:t xml:space="preserve"> </w:t>
      </w:r>
      <w:r>
        <w:t>справка</w:t>
      </w:r>
      <w:r>
        <w:rPr>
          <w:spacing w:val="55"/>
        </w:rPr>
        <w:t xml:space="preserve"> </w:t>
      </w:r>
      <w:r>
        <w:t>подлежит</w:t>
      </w:r>
      <w:r>
        <w:rPr>
          <w:spacing w:val="55"/>
        </w:rPr>
        <w:t xml:space="preserve"> </w:t>
      </w:r>
      <w:r>
        <w:t>обязательному</w:t>
      </w:r>
      <w:r>
        <w:rPr>
          <w:spacing w:val="55"/>
        </w:rPr>
        <w:t xml:space="preserve"> </w:t>
      </w:r>
      <w:r>
        <w:t>предоставлению</w:t>
      </w:r>
      <w:r>
        <w:rPr>
          <w:spacing w:val="58"/>
        </w:rPr>
        <w:t xml:space="preserve"> </w:t>
      </w:r>
      <w:r>
        <w:t>Заявителями</w:t>
      </w:r>
      <w:r>
        <w:rPr>
          <w:spacing w:val="55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случае,</w:t>
      </w:r>
    </w:p>
    <w:p w:rsidR="0009532F" w:rsidRDefault="0009532F" w:rsidP="0009532F">
      <w:pPr>
        <w:pStyle w:val="a3"/>
        <w:ind w:right="607" w:firstLine="0"/>
      </w:pPr>
      <w:r>
        <w:t>если кинозал, на Переоборудование которого подана Заявка, расположен на территории</w:t>
      </w:r>
      <w:r>
        <w:rPr>
          <w:spacing w:val="1"/>
        </w:rPr>
        <w:t xml:space="preserve"> </w:t>
      </w:r>
      <w:r>
        <w:t>субъектов</w:t>
      </w:r>
      <w:r>
        <w:rPr>
          <w:spacing w:val="65"/>
        </w:rPr>
        <w:t xml:space="preserve"> </w:t>
      </w:r>
      <w:r>
        <w:t>Российской</w:t>
      </w:r>
      <w:r>
        <w:rPr>
          <w:spacing w:val="65"/>
        </w:rPr>
        <w:t xml:space="preserve"> </w:t>
      </w:r>
      <w:r>
        <w:t>Федерации,</w:t>
      </w:r>
      <w:r>
        <w:rPr>
          <w:spacing w:val="65"/>
        </w:rPr>
        <w:t xml:space="preserve"> </w:t>
      </w:r>
      <w:r>
        <w:t>вошедших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состав</w:t>
      </w:r>
      <w:r>
        <w:rPr>
          <w:spacing w:val="65"/>
        </w:rPr>
        <w:t xml:space="preserve"> </w:t>
      </w:r>
      <w:r>
        <w:t>Российской</w:t>
      </w:r>
      <w:r>
        <w:rPr>
          <w:spacing w:val="65"/>
        </w:rPr>
        <w:t xml:space="preserve"> </w:t>
      </w:r>
      <w:r>
        <w:t>Федерации</w:t>
      </w:r>
      <w:r>
        <w:rPr>
          <w:spacing w:val="66"/>
        </w:rPr>
        <w:t xml:space="preserve"> </w:t>
      </w:r>
      <w:r>
        <w:t>после</w:t>
      </w:r>
      <w:r>
        <w:rPr>
          <w:spacing w:val="-6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января 2022</w:t>
      </w:r>
      <w:r>
        <w:rPr>
          <w:spacing w:val="1"/>
        </w:rPr>
        <w:t xml:space="preserve"> </w:t>
      </w:r>
      <w:r>
        <w:t>года.</w:t>
      </w:r>
    </w:p>
    <w:p w:rsidR="0009532F" w:rsidRDefault="0009532F" w:rsidP="0009532F">
      <w:pPr>
        <w:pStyle w:val="a3"/>
        <w:ind w:right="610" w:firstLine="540"/>
      </w:pPr>
      <w:r>
        <w:t>Справка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заявочных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кинозалов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субъектов</w:t>
      </w:r>
      <w:r>
        <w:rPr>
          <w:spacing w:val="65"/>
        </w:rPr>
        <w:t xml:space="preserve"> </w:t>
      </w:r>
      <w:r>
        <w:t>Российской</w:t>
      </w:r>
      <w:r>
        <w:rPr>
          <w:spacing w:val="65"/>
        </w:rPr>
        <w:t xml:space="preserve"> </w:t>
      </w:r>
      <w:r>
        <w:t>Федерации,</w:t>
      </w:r>
      <w:r>
        <w:rPr>
          <w:spacing w:val="65"/>
        </w:rPr>
        <w:t xml:space="preserve"> </w:t>
      </w:r>
      <w:r>
        <w:t>вошедших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состав</w:t>
      </w:r>
      <w:r>
        <w:rPr>
          <w:spacing w:val="65"/>
        </w:rPr>
        <w:t xml:space="preserve"> </w:t>
      </w:r>
      <w:r>
        <w:t>Российской</w:t>
      </w:r>
      <w:r>
        <w:rPr>
          <w:spacing w:val="65"/>
        </w:rPr>
        <w:t xml:space="preserve"> </w:t>
      </w:r>
      <w:r>
        <w:t>Федерации</w:t>
      </w:r>
      <w:r>
        <w:rPr>
          <w:spacing w:val="66"/>
        </w:rPr>
        <w:t xml:space="preserve"> </w:t>
      </w:r>
      <w:r>
        <w:t>после</w:t>
      </w:r>
      <w:r>
        <w:rPr>
          <w:spacing w:val="-6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2022 года.</w:t>
      </w:r>
      <w:r>
        <w:rPr>
          <w:spacing w:val="2"/>
        </w:rPr>
        <w:t xml:space="preserve"> </w:t>
      </w:r>
      <w:r>
        <w:t>В таком</w:t>
      </w:r>
      <w:r>
        <w:rPr>
          <w:spacing w:val="-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наличии.</w:t>
      </w:r>
    </w:p>
    <w:p w:rsidR="0009532F" w:rsidRPr="0009532F" w:rsidRDefault="0009532F" w:rsidP="0009532F">
      <w:pPr>
        <w:tabs>
          <w:tab w:val="left" w:pos="1677"/>
        </w:tabs>
        <w:ind w:left="680" w:right="613"/>
        <w:rPr>
          <w:sz w:val="26"/>
        </w:rPr>
      </w:pPr>
      <w:r>
        <w:rPr>
          <w:sz w:val="26"/>
        </w:rPr>
        <w:t xml:space="preserve">         13. </w:t>
      </w:r>
      <w:r w:rsidRPr="0009532F">
        <w:rPr>
          <w:sz w:val="26"/>
        </w:rPr>
        <w:t>Согласно</w:t>
      </w:r>
      <w:r w:rsidRPr="0009532F">
        <w:rPr>
          <w:spacing w:val="1"/>
          <w:sz w:val="26"/>
        </w:rPr>
        <w:t xml:space="preserve"> </w:t>
      </w:r>
      <w:r w:rsidRPr="0009532F">
        <w:rPr>
          <w:sz w:val="26"/>
        </w:rPr>
        <w:t>п.</w:t>
      </w:r>
      <w:r w:rsidRPr="0009532F">
        <w:rPr>
          <w:spacing w:val="1"/>
          <w:sz w:val="26"/>
        </w:rPr>
        <w:t xml:space="preserve"> </w:t>
      </w:r>
      <w:r w:rsidRPr="0009532F">
        <w:rPr>
          <w:sz w:val="26"/>
        </w:rPr>
        <w:t>10</w:t>
      </w:r>
      <w:r w:rsidRPr="0009532F">
        <w:rPr>
          <w:spacing w:val="1"/>
          <w:sz w:val="26"/>
        </w:rPr>
        <w:t xml:space="preserve"> </w:t>
      </w:r>
      <w:r w:rsidRPr="0009532F">
        <w:rPr>
          <w:sz w:val="26"/>
        </w:rPr>
        <w:t>приложения</w:t>
      </w:r>
      <w:r w:rsidRPr="0009532F">
        <w:rPr>
          <w:spacing w:val="1"/>
          <w:sz w:val="26"/>
        </w:rPr>
        <w:t xml:space="preserve"> </w:t>
      </w:r>
      <w:r w:rsidRPr="0009532F">
        <w:rPr>
          <w:sz w:val="26"/>
        </w:rPr>
        <w:t>№</w:t>
      </w:r>
      <w:r w:rsidRPr="0009532F">
        <w:rPr>
          <w:spacing w:val="1"/>
          <w:sz w:val="26"/>
        </w:rPr>
        <w:t xml:space="preserve"> </w:t>
      </w:r>
      <w:r w:rsidRPr="0009532F">
        <w:rPr>
          <w:sz w:val="26"/>
        </w:rPr>
        <w:t>3</w:t>
      </w:r>
      <w:r w:rsidRPr="0009532F">
        <w:rPr>
          <w:spacing w:val="1"/>
          <w:sz w:val="26"/>
        </w:rPr>
        <w:t xml:space="preserve"> </w:t>
      </w:r>
      <w:r w:rsidRPr="0009532F">
        <w:rPr>
          <w:sz w:val="26"/>
        </w:rPr>
        <w:t>в</w:t>
      </w:r>
      <w:r w:rsidRPr="0009532F">
        <w:rPr>
          <w:spacing w:val="1"/>
          <w:sz w:val="26"/>
        </w:rPr>
        <w:t xml:space="preserve"> </w:t>
      </w:r>
      <w:r w:rsidRPr="0009532F">
        <w:rPr>
          <w:sz w:val="26"/>
        </w:rPr>
        <w:t>комплект</w:t>
      </w:r>
      <w:r w:rsidRPr="0009532F">
        <w:rPr>
          <w:spacing w:val="1"/>
          <w:sz w:val="26"/>
        </w:rPr>
        <w:t xml:space="preserve"> </w:t>
      </w:r>
      <w:r w:rsidRPr="0009532F">
        <w:rPr>
          <w:sz w:val="26"/>
        </w:rPr>
        <w:t>заявочных</w:t>
      </w:r>
      <w:r w:rsidRPr="0009532F">
        <w:rPr>
          <w:spacing w:val="1"/>
          <w:sz w:val="26"/>
        </w:rPr>
        <w:t xml:space="preserve"> </w:t>
      </w:r>
      <w:r w:rsidRPr="0009532F">
        <w:rPr>
          <w:sz w:val="26"/>
        </w:rPr>
        <w:t>документов</w:t>
      </w:r>
      <w:r w:rsidRPr="0009532F">
        <w:rPr>
          <w:spacing w:val="1"/>
          <w:sz w:val="26"/>
        </w:rPr>
        <w:t xml:space="preserve"> </w:t>
      </w:r>
      <w:r w:rsidRPr="0009532F">
        <w:rPr>
          <w:sz w:val="26"/>
        </w:rPr>
        <w:t>входит</w:t>
      </w:r>
      <w:r w:rsidR="002213A2">
        <w:rPr>
          <w:spacing w:val="-62"/>
          <w:sz w:val="26"/>
        </w:rPr>
        <w:t xml:space="preserve"> </w:t>
      </w:r>
      <w:r w:rsidRPr="0009532F">
        <w:rPr>
          <w:sz w:val="26"/>
        </w:rPr>
        <w:t>Технико-экономическое</w:t>
      </w:r>
      <w:r w:rsidRPr="0009532F">
        <w:rPr>
          <w:spacing w:val="-2"/>
          <w:sz w:val="26"/>
        </w:rPr>
        <w:t xml:space="preserve"> </w:t>
      </w:r>
      <w:r w:rsidRPr="0009532F">
        <w:rPr>
          <w:sz w:val="26"/>
        </w:rPr>
        <w:t>обоснование</w:t>
      </w:r>
      <w:r w:rsidRPr="0009532F">
        <w:rPr>
          <w:spacing w:val="-2"/>
          <w:sz w:val="26"/>
        </w:rPr>
        <w:t xml:space="preserve"> </w:t>
      </w:r>
      <w:r w:rsidRPr="0009532F">
        <w:rPr>
          <w:sz w:val="26"/>
        </w:rPr>
        <w:t>необходимости финансовой</w:t>
      </w:r>
      <w:r w:rsidRPr="0009532F">
        <w:rPr>
          <w:spacing w:val="-2"/>
          <w:sz w:val="26"/>
        </w:rPr>
        <w:t xml:space="preserve"> </w:t>
      </w:r>
      <w:r w:rsidRPr="0009532F">
        <w:rPr>
          <w:sz w:val="26"/>
        </w:rPr>
        <w:t>поддержки.</w:t>
      </w:r>
    </w:p>
    <w:p w:rsidR="0009532F" w:rsidRDefault="0009532F" w:rsidP="0009532F">
      <w:pPr>
        <w:pStyle w:val="a3"/>
        <w:spacing w:line="299" w:lineRule="exact"/>
        <w:ind w:left="1220" w:firstLine="0"/>
      </w:pPr>
      <w:r>
        <w:t>Рекомендовано</w:t>
      </w:r>
      <w:r>
        <w:rPr>
          <w:spacing w:val="1"/>
        </w:rPr>
        <w:t xml:space="preserve"> </w:t>
      </w:r>
      <w:r>
        <w:t>указывать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презентации</w:t>
      </w:r>
      <w:r>
        <w:rPr>
          <w:spacing w:val="-5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позиции:</w:t>
      </w:r>
    </w:p>
    <w:p w:rsidR="0009532F" w:rsidRDefault="0009532F" w:rsidP="0009532F">
      <w:pPr>
        <w:pStyle w:val="a5"/>
        <w:numPr>
          <w:ilvl w:val="0"/>
          <w:numId w:val="21"/>
        </w:numPr>
        <w:tabs>
          <w:tab w:val="left" w:pos="1444"/>
        </w:tabs>
        <w:spacing w:before="1"/>
        <w:ind w:right="609" w:firstLine="540"/>
        <w:rPr>
          <w:sz w:val="26"/>
        </w:rPr>
      </w:pPr>
      <w:r>
        <w:rPr>
          <w:sz w:val="26"/>
        </w:rPr>
        <w:t>целесообразность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Переоборудования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(износ</w:t>
      </w:r>
      <w:r>
        <w:rPr>
          <w:spacing w:val="1"/>
          <w:sz w:val="26"/>
        </w:rPr>
        <w:t xml:space="preserve"> </w:t>
      </w:r>
      <w:r>
        <w:rPr>
          <w:sz w:val="26"/>
        </w:rPr>
        <w:t>старого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оборудования,</w:t>
      </w:r>
      <w:r>
        <w:rPr>
          <w:spacing w:val="-62"/>
          <w:sz w:val="26"/>
        </w:rPr>
        <w:t xml:space="preserve"> </w:t>
      </w:r>
      <w:r>
        <w:rPr>
          <w:sz w:val="26"/>
        </w:rPr>
        <w:t>отсутствие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необходимого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т.п.),</w:t>
      </w:r>
    </w:p>
    <w:p w:rsidR="0009532F" w:rsidRDefault="0009532F" w:rsidP="0009532F">
      <w:pPr>
        <w:pStyle w:val="a5"/>
        <w:numPr>
          <w:ilvl w:val="0"/>
          <w:numId w:val="21"/>
        </w:numPr>
        <w:tabs>
          <w:tab w:val="left" w:pos="1372"/>
        </w:tabs>
        <w:spacing w:line="298" w:lineRule="exact"/>
        <w:ind w:left="1371" w:hanging="152"/>
        <w:rPr>
          <w:sz w:val="26"/>
        </w:rPr>
      </w:pPr>
      <w:r>
        <w:rPr>
          <w:sz w:val="26"/>
        </w:rPr>
        <w:t>подробное</w:t>
      </w:r>
      <w:r>
        <w:rPr>
          <w:spacing w:val="-5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2"/>
          <w:sz w:val="26"/>
        </w:rPr>
        <w:t xml:space="preserve"> </w:t>
      </w:r>
      <w:r>
        <w:rPr>
          <w:sz w:val="26"/>
        </w:rPr>
        <w:t>выбранного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оборудования,</w:t>
      </w:r>
    </w:p>
    <w:p w:rsidR="0009532F" w:rsidRDefault="0009532F" w:rsidP="0009532F">
      <w:pPr>
        <w:pStyle w:val="a5"/>
        <w:numPr>
          <w:ilvl w:val="0"/>
          <w:numId w:val="21"/>
        </w:numPr>
        <w:tabs>
          <w:tab w:val="left" w:pos="1372"/>
        </w:tabs>
        <w:spacing w:line="298" w:lineRule="exact"/>
        <w:ind w:left="1371" w:hanging="152"/>
        <w:rPr>
          <w:sz w:val="26"/>
        </w:rPr>
      </w:pPr>
      <w:r>
        <w:rPr>
          <w:sz w:val="26"/>
        </w:rPr>
        <w:t>обоснование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оборудования,</w:t>
      </w:r>
    </w:p>
    <w:p w:rsidR="0009532F" w:rsidRDefault="0009532F" w:rsidP="0009532F">
      <w:pPr>
        <w:pStyle w:val="a5"/>
        <w:numPr>
          <w:ilvl w:val="0"/>
          <w:numId w:val="21"/>
        </w:numPr>
        <w:tabs>
          <w:tab w:val="left" w:pos="1430"/>
        </w:tabs>
        <w:spacing w:before="1"/>
        <w:ind w:right="612" w:firstLine="540"/>
        <w:rPr>
          <w:sz w:val="26"/>
        </w:rPr>
      </w:pPr>
      <w:r>
        <w:rPr>
          <w:sz w:val="26"/>
        </w:rPr>
        <w:t>приблизительный экономический расчет окупаемости кинотеатра: регулярность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киносеансов,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киносеансов,</w:t>
      </w:r>
      <w:r>
        <w:rPr>
          <w:spacing w:val="1"/>
          <w:sz w:val="26"/>
        </w:rPr>
        <w:t xml:space="preserve"> </w:t>
      </w:r>
      <w:r>
        <w:rPr>
          <w:sz w:val="26"/>
        </w:rPr>
        <w:t>усредненная</w:t>
      </w:r>
      <w:r>
        <w:rPr>
          <w:spacing w:val="1"/>
          <w:sz w:val="26"/>
        </w:rPr>
        <w:t xml:space="preserve"> </w:t>
      </w:r>
      <w:r>
        <w:rPr>
          <w:sz w:val="26"/>
        </w:rPr>
        <w:t>стоимость</w:t>
      </w:r>
      <w:r>
        <w:rPr>
          <w:spacing w:val="1"/>
          <w:sz w:val="26"/>
        </w:rPr>
        <w:t xml:space="preserve"> </w:t>
      </w:r>
      <w:r>
        <w:rPr>
          <w:sz w:val="26"/>
        </w:rPr>
        <w:t>билета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сеанс,</w:t>
      </w:r>
      <w:r>
        <w:rPr>
          <w:spacing w:val="-1"/>
          <w:sz w:val="26"/>
        </w:rPr>
        <w:t xml:space="preserve"> </w:t>
      </w:r>
      <w:r>
        <w:rPr>
          <w:sz w:val="26"/>
        </w:rPr>
        <w:t>ожидаемое</w:t>
      </w:r>
      <w:r>
        <w:rPr>
          <w:spacing w:val="-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-1"/>
          <w:sz w:val="26"/>
        </w:rPr>
        <w:t xml:space="preserve"> </w:t>
      </w:r>
      <w:r>
        <w:rPr>
          <w:sz w:val="26"/>
        </w:rPr>
        <w:t>зрителей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и т.д.</w:t>
      </w:r>
    </w:p>
    <w:p w:rsidR="0009532F" w:rsidRPr="0009532F" w:rsidRDefault="0009532F" w:rsidP="0009532F">
      <w:pPr>
        <w:tabs>
          <w:tab w:val="left" w:pos="1677"/>
        </w:tabs>
        <w:spacing w:before="1"/>
        <w:ind w:left="680" w:right="610"/>
        <w:rPr>
          <w:sz w:val="26"/>
          <w:szCs w:val="26"/>
        </w:rPr>
      </w:pPr>
      <w:r>
        <w:rPr>
          <w:sz w:val="26"/>
        </w:rPr>
        <w:t xml:space="preserve">         </w:t>
      </w:r>
      <w:r w:rsidRPr="0009532F">
        <w:rPr>
          <w:sz w:val="26"/>
        </w:rPr>
        <w:t>14. Согласно</w:t>
      </w:r>
      <w:r w:rsidRPr="0009532F">
        <w:rPr>
          <w:spacing w:val="1"/>
          <w:sz w:val="26"/>
        </w:rPr>
        <w:t xml:space="preserve"> </w:t>
      </w:r>
      <w:r w:rsidRPr="0009532F">
        <w:rPr>
          <w:sz w:val="26"/>
        </w:rPr>
        <w:t>п.</w:t>
      </w:r>
      <w:r w:rsidRPr="0009532F">
        <w:rPr>
          <w:spacing w:val="1"/>
          <w:sz w:val="26"/>
        </w:rPr>
        <w:t xml:space="preserve"> </w:t>
      </w:r>
      <w:r w:rsidRPr="0009532F">
        <w:rPr>
          <w:sz w:val="26"/>
        </w:rPr>
        <w:t>11</w:t>
      </w:r>
      <w:r w:rsidRPr="0009532F">
        <w:rPr>
          <w:spacing w:val="1"/>
          <w:sz w:val="26"/>
        </w:rPr>
        <w:t xml:space="preserve"> </w:t>
      </w:r>
      <w:r w:rsidRPr="0009532F">
        <w:rPr>
          <w:sz w:val="26"/>
        </w:rPr>
        <w:t>приложения</w:t>
      </w:r>
      <w:r w:rsidRPr="0009532F">
        <w:rPr>
          <w:spacing w:val="1"/>
          <w:sz w:val="26"/>
        </w:rPr>
        <w:t xml:space="preserve"> </w:t>
      </w:r>
      <w:r w:rsidRPr="0009532F">
        <w:rPr>
          <w:sz w:val="26"/>
        </w:rPr>
        <w:t>№</w:t>
      </w:r>
      <w:r w:rsidRPr="0009532F">
        <w:rPr>
          <w:spacing w:val="1"/>
          <w:sz w:val="26"/>
        </w:rPr>
        <w:t xml:space="preserve"> </w:t>
      </w:r>
      <w:r w:rsidRPr="0009532F">
        <w:rPr>
          <w:sz w:val="26"/>
        </w:rPr>
        <w:t>3</w:t>
      </w:r>
      <w:r w:rsidRPr="0009532F">
        <w:rPr>
          <w:spacing w:val="1"/>
          <w:sz w:val="26"/>
        </w:rPr>
        <w:t xml:space="preserve"> </w:t>
      </w:r>
      <w:r w:rsidRPr="0009532F">
        <w:rPr>
          <w:sz w:val="26"/>
        </w:rPr>
        <w:t>в</w:t>
      </w:r>
      <w:r w:rsidRPr="0009532F">
        <w:rPr>
          <w:spacing w:val="1"/>
          <w:sz w:val="26"/>
        </w:rPr>
        <w:t xml:space="preserve"> </w:t>
      </w:r>
      <w:r w:rsidRPr="0009532F">
        <w:rPr>
          <w:sz w:val="26"/>
        </w:rPr>
        <w:t>комплект</w:t>
      </w:r>
      <w:r w:rsidRPr="0009532F">
        <w:rPr>
          <w:spacing w:val="1"/>
          <w:sz w:val="26"/>
        </w:rPr>
        <w:t xml:space="preserve"> </w:t>
      </w:r>
      <w:r w:rsidRPr="0009532F">
        <w:rPr>
          <w:sz w:val="26"/>
        </w:rPr>
        <w:t>заявочных</w:t>
      </w:r>
      <w:r w:rsidRPr="0009532F">
        <w:rPr>
          <w:spacing w:val="1"/>
          <w:sz w:val="26"/>
        </w:rPr>
        <w:t xml:space="preserve"> </w:t>
      </w:r>
      <w:r w:rsidRPr="0009532F">
        <w:rPr>
          <w:sz w:val="26"/>
        </w:rPr>
        <w:t>документов</w:t>
      </w:r>
      <w:r w:rsidRPr="0009532F">
        <w:rPr>
          <w:spacing w:val="1"/>
          <w:sz w:val="26"/>
        </w:rPr>
        <w:t xml:space="preserve"> </w:t>
      </w:r>
      <w:r w:rsidRPr="0009532F">
        <w:rPr>
          <w:sz w:val="26"/>
        </w:rPr>
        <w:t>входит</w:t>
      </w:r>
      <w:r>
        <w:rPr>
          <w:spacing w:val="-62"/>
          <w:sz w:val="26"/>
        </w:rPr>
        <w:t xml:space="preserve"> </w:t>
      </w:r>
      <w:r w:rsidRPr="0009532F">
        <w:rPr>
          <w:sz w:val="26"/>
        </w:rPr>
        <w:t>планируемая</w:t>
      </w:r>
      <w:r w:rsidRPr="0009532F">
        <w:rPr>
          <w:spacing w:val="13"/>
          <w:sz w:val="26"/>
        </w:rPr>
        <w:t xml:space="preserve"> </w:t>
      </w:r>
      <w:r w:rsidRPr="0009532F">
        <w:rPr>
          <w:sz w:val="26"/>
          <w:szCs w:val="26"/>
        </w:rPr>
        <w:t>смета</w:t>
      </w:r>
      <w:r w:rsidRPr="0009532F">
        <w:rPr>
          <w:spacing w:val="15"/>
          <w:sz w:val="26"/>
          <w:szCs w:val="26"/>
        </w:rPr>
        <w:t xml:space="preserve"> </w:t>
      </w:r>
      <w:r w:rsidRPr="0009532F">
        <w:rPr>
          <w:sz w:val="26"/>
          <w:szCs w:val="26"/>
        </w:rPr>
        <w:t>на</w:t>
      </w:r>
      <w:r w:rsidRPr="0009532F">
        <w:rPr>
          <w:spacing w:val="16"/>
          <w:sz w:val="26"/>
          <w:szCs w:val="26"/>
        </w:rPr>
        <w:t xml:space="preserve"> </w:t>
      </w:r>
      <w:r w:rsidRPr="0009532F">
        <w:rPr>
          <w:sz w:val="26"/>
          <w:szCs w:val="26"/>
        </w:rPr>
        <w:t>Переоборудование</w:t>
      </w:r>
      <w:r w:rsidRPr="0009532F">
        <w:rPr>
          <w:spacing w:val="13"/>
          <w:sz w:val="26"/>
          <w:szCs w:val="26"/>
        </w:rPr>
        <w:t xml:space="preserve"> </w:t>
      </w:r>
      <w:r w:rsidRPr="0009532F">
        <w:rPr>
          <w:sz w:val="26"/>
          <w:szCs w:val="26"/>
        </w:rPr>
        <w:t>кинозала</w:t>
      </w:r>
      <w:r w:rsidRPr="0009532F">
        <w:rPr>
          <w:spacing w:val="13"/>
          <w:sz w:val="26"/>
          <w:szCs w:val="26"/>
        </w:rPr>
        <w:t xml:space="preserve"> </w:t>
      </w:r>
      <w:r w:rsidRPr="0009532F">
        <w:rPr>
          <w:sz w:val="26"/>
          <w:szCs w:val="26"/>
        </w:rPr>
        <w:t>по</w:t>
      </w:r>
      <w:r w:rsidRPr="0009532F">
        <w:rPr>
          <w:spacing w:val="15"/>
          <w:sz w:val="26"/>
          <w:szCs w:val="26"/>
        </w:rPr>
        <w:t xml:space="preserve"> </w:t>
      </w:r>
      <w:r w:rsidRPr="0009532F">
        <w:rPr>
          <w:sz w:val="26"/>
          <w:szCs w:val="26"/>
        </w:rPr>
        <w:t>форме</w:t>
      </w:r>
      <w:r w:rsidRPr="0009532F">
        <w:rPr>
          <w:spacing w:val="13"/>
          <w:sz w:val="26"/>
          <w:szCs w:val="26"/>
        </w:rPr>
        <w:t xml:space="preserve"> </w:t>
      </w:r>
      <w:r w:rsidRPr="0009532F">
        <w:rPr>
          <w:sz w:val="26"/>
          <w:szCs w:val="26"/>
        </w:rPr>
        <w:t>согласно</w:t>
      </w:r>
      <w:r w:rsidRPr="0009532F">
        <w:rPr>
          <w:spacing w:val="13"/>
          <w:sz w:val="26"/>
          <w:szCs w:val="26"/>
        </w:rPr>
        <w:t xml:space="preserve"> </w:t>
      </w:r>
      <w:r w:rsidRPr="0009532F">
        <w:rPr>
          <w:sz w:val="26"/>
          <w:szCs w:val="26"/>
        </w:rPr>
        <w:t>приложению №</w:t>
      </w:r>
      <w:r w:rsidRPr="0009532F">
        <w:rPr>
          <w:spacing w:val="-3"/>
          <w:sz w:val="26"/>
          <w:szCs w:val="26"/>
        </w:rPr>
        <w:t xml:space="preserve"> </w:t>
      </w:r>
      <w:r w:rsidRPr="0009532F">
        <w:rPr>
          <w:sz w:val="26"/>
          <w:szCs w:val="26"/>
        </w:rPr>
        <w:t>1</w:t>
      </w:r>
      <w:r w:rsidRPr="0009532F">
        <w:rPr>
          <w:spacing w:val="-2"/>
          <w:sz w:val="26"/>
          <w:szCs w:val="26"/>
        </w:rPr>
        <w:t xml:space="preserve"> </w:t>
      </w:r>
      <w:r w:rsidRPr="0009532F">
        <w:rPr>
          <w:sz w:val="26"/>
          <w:szCs w:val="26"/>
        </w:rPr>
        <w:t>к</w:t>
      </w:r>
      <w:r w:rsidRPr="0009532F">
        <w:rPr>
          <w:spacing w:val="-3"/>
          <w:sz w:val="26"/>
          <w:szCs w:val="26"/>
        </w:rPr>
        <w:t xml:space="preserve"> </w:t>
      </w:r>
      <w:r w:rsidRPr="0009532F">
        <w:rPr>
          <w:sz w:val="26"/>
          <w:szCs w:val="26"/>
        </w:rPr>
        <w:t>приложению</w:t>
      </w:r>
      <w:r w:rsidRPr="0009532F">
        <w:rPr>
          <w:spacing w:val="-2"/>
          <w:sz w:val="26"/>
          <w:szCs w:val="26"/>
        </w:rPr>
        <w:t xml:space="preserve"> </w:t>
      </w:r>
      <w:r w:rsidRPr="0009532F">
        <w:rPr>
          <w:sz w:val="26"/>
          <w:szCs w:val="26"/>
        </w:rPr>
        <w:t>№</w:t>
      </w:r>
      <w:r w:rsidRPr="0009532F">
        <w:rPr>
          <w:spacing w:val="1"/>
          <w:sz w:val="26"/>
          <w:szCs w:val="26"/>
        </w:rPr>
        <w:t xml:space="preserve"> </w:t>
      </w:r>
      <w:r w:rsidRPr="0009532F">
        <w:rPr>
          <w:sz w:val="26"/>
          <w:szCs w:val="26"/>
        </w:rPr>
        <w:t>6 к</w:t>
      </w:r>
      <w:r w:rsidRPr="0009532F">
        <w:rPr>
          <w:spacing w:val="-3"/>
          <w:sz w:val="26"/>
          <w:szCs w:val="26"/>
        </w:rPr>
        <w:t xml:space="preserve"> </w:t>
      </w:r>
      <w:r w:rsidRPr="0009532F">
        <w:rPr>
          <w:sz w:val="26"/>
          <w:szCs w:val="26"/>
        </w:rPr>
        <w:t>настоящему</w:t>
      </w:r>
      <w:r w:rsidRPr="0009532F">
        <w:rPr>
          <w:spacing w:val="-7"/>
          <w:sz w:val="26"/>
          <w:szCs w:val="26"/>
        </w:rPr>
        <w:t xml:space="preserve"> </w:t>
      </w:r>
      <w:r w:rsidRPr="0009532F">
        <w:rPr>
          <w:sz w:val="26"/>
          <w:szCs w:val="26"/>
        </w:rPr>
        <w:t>Порядку.</w:t>
      </w:r>
    </w:p>
    <w:p w:rsidR="0009532F" w:rsidRDefault="0009532F" w:rsidP="0009532F">
      <w:pPr>
        <w:pStyle w:val="a3"/>
        <w:ind w:right="605" w:firstLine="540"/>
      </w:pPr>
      <w:r w:rsidRPr="0009532F">
        <w:t>Планируемая смета принимается только по форме приложения № 1 к договору о</w:t>
      </w:r>
      <w:r w:rsidRPr="0009532F">
        <w:rPr>
          <w:spacing w:val="1"/>
        </w:rPr>
        <w:t xml:space="preserve"> </w:t>
      </w:r>
      <w:r w:rsidRPr="0009532F">
        <w:t>предоставлении</w:t>
      </w:r>
      <w:r w:rsidRPr="0009532F">
        <w:rPr>
          <w:spacing w:val="1"/>
        </w:rPr>
        <w:t xml:space="preserve"> </w:t>
      </w:r>
      <w:r w:rsidRPr="0009532F">
        <w:t>с</w:t>
      </w:r>
      <w:r>
        <w:t>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lastRenderedPageBreak/>
        <w:t>связанных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созданием</w:t>
      </w:r>
      <w:r>
        <w:rPr>
          <w:spacing w:val="-3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показа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6"/>
        </w:rPr>
        <w:t xml:space="preserve"> </w:t>
      </w:r>
      <w:r>
        <w:t>фильмов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населенных</w:t>
      </w:r>
      <w:r>
        <w:rPr>
          <w:spacing w:val="-7"/>
        </w:rPr>
        <w:t xml:space="preserve"> </w:t>
      </w:r>
      <w:r>
        <w:t>пунктах Российской Федерации с численностью населения до 500 тыс. человек (приложение № 6 к настоящему Порядку).</w:t>
      </w:r>
    </w:p>
    <w:p w:rsidR="0009532F" w:rsidRDefault="0009532F" w:rsidP="0009532F">
      <w:pPr>
        <w:pStyle w:val="a3"/>
        <w:ind w:right="605" w:firstLine="540"/>
      </w:pPr>
      <w:r>
        <w:t>Планируемая смета заполняется и предоставляется исключительно в рублях Российской Федерации.</w:t>
      </w:r>
    </w:p>
    <w:p w:rsidR="0009532F" w:rsidRDefault="0009532F" w:rsidP="0009532F">
      <w:pPr>
        <w:pStyle w:val="a3"/>
        <w:ind w:right="605" w:firstLine="540"/>
      </w:pPr>
      <w:r>
        <w:t>Смета является не окончательной. Фонд допускает дальнейшее изменение сметы в связи с экономическими, финансовыми и иными факторами.</w:t>
      </w:r>
    </w:p>
    <w:p w:rsidR="0009532F" w:rsidRDefault="0009532F" w:rsidP="0009532F">
      <w:pPr>
        <w:pStyle w:val="a3"/>
        <w:ind w:right="605" w:firstLine="540"/>
      </w:pPr>
      <w:r>
        <w:t>1</w:t>
      </w:r>
      <w:r w:rsidR="000B2A83">
        <w:t xml:space="preserve">5. </w:t>
      </w:r>
      <w:r>
        <w:t>Согласно п. 12 приложения № 3 в комплект заявочных документов входят реквизиты Заявителя, заверенные уполномоченным должностным лицом Заявителя, и (или) образец заполненного платежного поручения на сумму запрашиваемых средств.</w:t>
      </w:r>
    </w:p>
    <w:p w:rsidR="0009532F" w:rsidRDefault="0009532F" w:rsidP="0009532F">
      <w:pPr>
        <w:pStyle w:val="a3"/>
        <w:ind w:right="605" w:firstLine="540"/>
      </w:pPr>
      <w:r>
        <w:t>Рекомендовано предоставлять реквизиты Заявителя, распечатанные на официальном бланке юридического лица, с заверением главным бухгалтером и руководителем организации.</w:t>
      </w:r>
    </w:p>
    <w:p w:rsidR="0009532F" w:rsidRDefault="0009532F" w:rsidP="0009532F">
      <w:pPr>
        <w:pStyle w:val="a3"/>
        <w:ind w:right="605" w:firstLine="540"/>
      </w:pPr>
      <w:r>
        <w:t>Реквизиты должны принадлежать Заявителю, подающему Заявку, а не учредителю Заявители или иному органу, или лицу.</w:t>
      </w:r>
    </w:p>
    <w:p w:rsidR="0009532F" w:rsidRDefault="000B2A83" w:rsidP="0009532F">
      <w:pPr>
        <w:pStyle w:val="a3"/>
        <w:ind w:right="605" w:firstLine="540"/>
      </w:pPr>
      <w:r>
        <w:t xml:space="preserve">16. </w:t>
      </w:r>
      <w:r w:rsidR="0009532F">
        <w:t>Согласно п. 13 приложения № 3 в комплект заявочных документов Заявителей, подающих Заявку на Переоборудование помещений, расположенных в объекте культурного наследия, входят:</w:t>
      </w:r>
    </w:p>
    <w:p w:rsidR="0009532F" w:rsidRDefault="0009532F" w:rsidP="0009532F">
      <w:pPr>
        <w:pStyle w:val="a3"/>
        <w:ind w:right="605" w:firstLine="540"/>
      </w:pPr>
      <w:r>
        <w:t>а) Копия охранного обязательства на объект культурного наследия.</w:t>
      </w:r>
    </w:p>
    <w:p w:rsidR="0009532F" w:rsidRDefault="0009532F" w:rsidP="0009532F">
      <w:pPr>
        <w:pStyle w:val="a3"/>
        <w:ind w:right="605" w:firstLine="540"/>
      </w:pPr>
      <w:r>
        <w:t>Представлению в Фонд подлежит копия охранного обязательства на объект культурного наследия, заверенная подписью уполномоченного лица и печатью Заявителя. Заверению подлежит каждая страница документа либо осуществляется прошивка полного текста охранного обязательства (стопки листов), и заверению подлежит уже</w:t>
      </w:r>
    </w:p>
    <w:p w:rsidR="0009532F" w:rsidRDefault="0009532F" w:rsidP="0009532F">
      <w:pPr>
        <w:pStyle w:val="a3"/>
        <w:ind w:right="605" w:firstLine="540"/>
      </w:pPr>
      <w:r>
        <w:t>прошитый документ.</w:t>
      </w:r>
    </w:p>
    <w:p w:rsidR="0009532F" w:rsidRDefault="0009532F" w:rsidP="0009532F">
      <w:pPr>
        <w:pStyle w:val="a3"/>
        <w:ind w:right="605" w:firstLine="540"/>
      </w:pPr>
      <w:r>
        <w:t>б) Копия согласия собственника помещений на проведение Переоборудования заявленных помещений.</w:t>
      </w:r>
    </w:p>
    <w:p w:rsidR="0009532F" w:rsidRDefault="0009532F" w:rsidP="0009532F">
      <w:pPr>
        <w:pStyle w:val="a3"/>
        <w:ind w:right="605" w:firstLine="540"/>
      </w:pPr>
      <w:r>
        <w:t>Согласие собственника имущества на проведение Переоборудование помещений, размещенных в объекте культурного наследия, должно быть оформлено в письменном виде на официальном бланке и однозначно выражать волю собственника имущества относительно проведения работ по Переоборудованию кинозала, размещенного в объекте культурного наследия.</w:t>
      </w:r>
    </w:p>
    <w:p w:rsidR="0009532F" w:rsidRDefault="0009532F" w:rsidP="0009532F">
      <w:pPr>
        <w:pStyle w:val="a3"/>
        <w:ind w:right="605" w:firstLine="540"/>
      </w:pPr>
      <w:r>
        <w:t>в) При условии, что Переоборудование помещения тем или иным образом затрагивает конструктивные элементы задания (объекта культурного наследия) или иные элементы, входящие в предмет охраны, - копия официального разрешительного документа, выданного уполномоченным в области охраны объектов культурного наследия органом, на проведение Переоборудования заявленных помещений.</w:t>
      </w:r>
    </w:p>
    <w:p w:rsidR="0009532F" w:rsidRDefault="0009532F" w:rsidP="0009532F">
      <w:pPr>
        <w:pStyle w:val="a3"/>
        <w:ind w:right="605" w:firstLine="540"/>
      </w:pPr>
      <w:r>
        <w:t>Представлению в Фонд подлежит копия официального разрешительного документа, выданного уполномоченным в области охраны объектов культурного наследия органом, на проведение Переоборудования заявленных помещений, заверенная подписью уполномоченного лица и печатью Заявителя.</w:t>
      </w:r>
    </w:p>
    <w:p w:rsidR="0009532F" w:rsidRDefault="000B2A83" w:rsidP="0009532F">
      <w:pPr>
        <w:pStyle w:val="a3"/>
        <w:ind w:right="605" w:firstLine="540"/>
      </w:pPr>
      <w:r>
        <w:t xml:space="preserve">17. </w:t>
      </w:r>
      <w:r w:rsidR="0009532F">
        <w:t>Согласно п. 14 приложения № 3 в комплект заявочных документов для Заявителей, подающих Заявку на возмещение расходов, входят документы (договоры, акты, товарные накладные, платежные документы и т.п.), подтверждающие приобретение, заверенные уполномоченным должностным лицом и печатью Заявителя.</w:t>
      </w:r>
    </w:p>
    <w:p w:rsidR="0009532F" w:rsidRDefault="0009532F" w:rsidP="0009532F">
      <w:pPr>
        <w:pStyle w:val="a3"/>
        <w:ind w:right="605" w:firstLine="540"/>
      </w:pPr>
      <w:r>
        <w:t>Данные документы необходимо предоставлять в том случае, если Заявитель планирует возместить средства, потраченные на приобретение оборудования, указанного в приложении № 1 к настоящему Порядку.</w:t>
      </w:r>
    </w:p>
    <w:p w:rsidR="0009532F" w:rsidRDefault="0009532F" w:rsidP="000B2A83">
      <w:pPr>
        <w:pStyle w:val="a3"/>
        <w:ind w:right="605" w:firstLine="540"/>
      </w:pPr>
      <w:r>
        <w:t>При этом, соответствии с пунктом 3.4. настоящего Порядка к возмещению предъявляются затраты, понесенные Заявителями не ранее 01 июля года, предшествующего заключению договора с Ф</w:t>
      </w:r>
      <w:r w:rsidR="000B2A83">
        <w:t xml:space="preserve">ондом. Кроме того, к возмещению </w:t>
      </w:r>
      <w:r>
        <w:t xml:space="preserve">предъявляются затраты по договорам, по которым Заявителем произведена оплата в </w:t>
      </w:r>
      <w:r>
        <w:lastRenderedPageBreak/>
        <w:t>полном объеме и представлены в Фонд первичные оправдательные бухгалтерские документы (акты, счета-фактуры, накладные и прочее), подтверждающие оказание услуг и(или) поставку товаров.</w:t>
      </w:r>
    </w:p>
    <w:p w:rsidR="0009532F" w:rsidRDefault="0009532F" w:rsidP="0009532F">
      <w:pPr>
        <w:pStyle w:val="a3"/>
        <w:ind w:right="605" w:firstLine="540"/>
      </w:pPr>
      <w:r>
        <w:t>То есть в случае приобретения Цифрового кинопроектора до момента подачи Заявки в Фонд, расходы, понесенные Заявителем, на приобретение такого проектора могут быть возмещены исключительно при условии, что монтаж проектора не осуществлен.</w:t>
      </w:r>
    </w:p>
    <w:p w:rsidR="0009532F" w:rsidRDefault="0009532F" w:rsidP="0009532F">
      <w:pPr>
        <w:pStyle w:val="a3"/>
        <w:ind w:right="605" w:firstLine="540"/>
      </w:pPr>
      <w:r>
        <w:t>Документы, подтверждающие приобретение оборудования, не предоставляются в случае, если закупка оборудования планируется после заключения договора с Фондом.</w:t>
      </w:r>
    </w:p>
    <w:p w:rsidR="0009532F" w:rsidRDefault="0009532F" w:rsidP="0009532F">
      <w:pPr>
        <w:pStyle w:val="a3"/>
        <w:ind w:right="605" w:firstLine="540"/>
      </w:pPr>
      <w:r>
        <w:t>К указанным в настоящем пункте документам относятся:</w:t>
      </w:r>
    </w:p>
    <w:p w:rsidR="0009532F" w:rsidRDefault="0009532F" w:rsidP="0009532F">
      <w:pPr>
        <w:pStyle w:val="a3"/>
        <w:ind w:right="605" w:firstLine="540"/>
      </w:pPr>
      <w:r>
        <w:t>-</w:t>
      </w:r>
      <w:r>
        <w:tab/>
        <w:t>копии договоров со всеми приложениями и дополнительными соглашениями на приобретение в собственность оборудования;</w:t>
      </w:r>
    </w:p>
    <w:p w:rsidR="0009532F" w:rsidRDefault="0009532F" w:rsidP="0009532F">
      <w:pPr>
        <w:pStyle w:val="a3"/>
        <w:ind w:right="605" w:firstLine="540"/>
      </w:pPr>
      <w:r>
        <w:t>-</w:t>
      </w:r>
      <w:r>
        <w:tab/>
        <w:t>копии товарных накладных на оборудование и (или) акты;</w:t>
      </w:r>
    </w:p>
    <w:p w:rsidR="0009532F" w:rsidRDefault="0009532F" w:rsidP="0009532F">
      <w:pPr>
        <w:pStyle w:val="a3"/>
        <w:ind w:right="605" w:firstLine="540"/>
      </w:pPr>
      <w:r>
        <w:t>-</w:t>
      </w:r>
      <w:r>
        <w:tab/>
        <w:t xml:space="preserve">в случае </w:t>
      </w:r>
      <w:proofErr w:type="spellStart"/>
      <w:r>
        <w:t>невключения</w:t>
      </w:r>
      <w:proofErr w:type="spellEnd"/>
      <w:r>
        <w:t xml:space="preserve"> затрат на монтажные услуги в стоимость заявленного оборудования, документы, подтверждающие затраты на монтаж оборудования - копии договоров со всеми приложениями и акты оказания монтажных услуг;</w:t>
      </w:r>
    </w:p>
    <w:p w:rsidR="0009532F" w:rsidRDefault="0009532F" w:rsidP="0009532F">
      <w:pPr>
        <w:pStyle w:val="a3"/>
        <w:ind w:right="605" w:firstLine="540"/>
      </w:pPr>
      <w:r>
        <w:t>-</w:t>
      </w:r>
      <w:r>
        <w:tab/>
        <w:t>в случае приобретения импортного оборудования у зарубежного поставщика за иностранную валюту, документы, подтверждающие валютные операции (дополнительно предоставляются копия таможенной декларации на товары (форма ДТ), копии документов, подтверждающих перечисление валюты поставщику);</w:t>
      </w:r>
    </w:p>
    <w:p w:rsidR="0009532F" w:rsidRDefault="0009532F" w:rsidP="0009532F">
      <w:pPr>
        <w:pStyle w:val="a3"/>
        <w:ind w:right="605" w:firstLine="540"/>
      </w:pPr>
      <w:r>
        <w:t>-</w:t>
      </w:r>
      <w:r>
        <w:tab/>
        <w:t xml:space="preserve">копии технической документации и регистрационных документов (в случае если оборудование подлежит регистрационному учету) на приобретенное оборудование (в </w:t>
      </w:r>
      <w:proofErr w:type="spellStart"/>
      <w:r>
        <w:t>т.ч</w:t>
      </w:r>
      <w:proofErr w:type="spellEnd"/>
      <w:r>
        <w:t>. оригинал письма с указанием года выпуска основных средств с подписью и печатью поставщика), позволяющих идентифицировать оборудование и подтвердить год его производства;</w:t>
      </w:r>
    </w:p>
    <w:p w:rsidR="0009532F" w:rsidRDefault="0009532F" w:rsidP="0009532F">
      <w:pPr>
        <w:pStyle w:val="a3"/>
        <w:ind w:right="605" w:firstLine="540"/>
      </w:pPr>
      <w:r>
        <w:t>-</w:t>
      </w:r>
      <w:r>
        <w:tab/>
        <w:t>копии бухгалтерских документов, подтверждающих постановку на баланс указанного оборудования (формы, разработанные для этих целей и соответствующим образом утвержденные в организации);</w:t>
      </w:r>
    </w:p>
    <w:p w:rsidR="0009532F" w:rsidRDefault="0009532F" w:rsidP="0009532F">
      <w:pPr>
        <w:pStyle w:val="a3"/>
        <w:ind w:right="605" w:firstLine="540"/>
      </w:pPr>
      <w:r>
        <w:t>-</w:t>
      </w:r>
      <w:r>
        <w:tab/>
        <w:t>копии платежных документов: платежные поручения и (или) инкассовые поручения и (или) платежные требования и (или) платежные ордера, подтверждающих фактическую оплату оборудования, монтажных услуг;</w:t>
      </w:r>
    </w:p>
    <w:p w:rsidR="0009532F" w:rsidRDefault="0009532F" w:rsidP="0009532F">
      <w:pPr>
        <w:pStyle w:val="a3"/>
        <w:ind w:right="605" w:firstLine="540"/>
      </w:pPr>
      <w:r>
        <w:t>-</w:t>
      </w:r>
      <w:r>
        <w:tab/>
        <w:t>иные документы.</w:t>
      </w:r>
    </w:p>
    <w:p w:rsidR="0009532F" w:rsidRDefault="000B2A83" w:rsidP="0009532F">
      <w:pPr>
        <w:pStyle w:val="a3"/>
        <w:ind w:right="605" w:firstLine="540"/>
      </w:pPr>
      <w:r>
        <w:t xml:space="preserve">18. </w:t>
      </w:r>
      <w:r w:rsidR="0009532F">
        <w:t>Согласно п. 15 приложения № 3 в комплект заявочных документов для Заявителей входит ходатайство органа власти субъекта Российской Федерации, в котором расположен кинозал, на Переоборудование которого подана Заявка, об оказании поддержки в рамках настоящего Порядка.</w:t>
      </w:r>
    </w:p>
    <w:p w:rsidR="0009532F" w:rsidRDefault="0009532F" w:rsidP="0009532F">
      <w:pPr>
        <w:pStyle w:val="a3"/>
        <w:ind w:right="605" w:firstLine="540"/>
      </w:pPr>
      <w:r>
        <w:t xml:space="preserve">Данное ходатайство предоставляется исключительно в отношении кинозалов, на Переоборудование которых подана Заявка, расположенных на территории субъектов Российской   </w:t>
      </w:r>
      <w:proofErr w:type="gramStart"/>
      <w:r>
        <w:t xml:space="preserve">Федерации,   </w:t>
      </w:r>
      <w:proofErr w:type="gramEnd"/>
      <w:r>
        <w:t xml:space="preserve"> вошедших    в    состав    Российской    Федерации    после 1 января 2022 года.</w:t>
      </w:r>
    </w:p>
    <w:p w:rsidR="0009532F" w:rsidRDefault="0009532F" w:rsidP="0009532F">
      <w:pPr>
        <w:pStyle w:val="a3"/>
        <w:ind w:right="605" w:firstLine="540"/>
      </w:pPr>
      <w:r>
        <w:t>Данное ходатайство предоставляется в свободной форме в форме оригинала или копии письма от органа власти субъекта Российской Федерации, в котором расположен кинозал.</w:t>
      </w:r>
    </w:p>
    <w:p w:rsidR="0009532F" w:rsidRDefault="000B2A83" w:rsidP="000B2A83">
      <w:pPr>
        <w:pStyle w:val="a3"/>
        <w:ind w:right="605" w:firstLine="540"/>
      </w:pPr>
      <w:r>
        <w:t xml:space="preserve">19. </w:t>
      </w:r>
      <w:r w:rsidR="0009532F">
        <w:t>Согласно п. 16 приложения № 3 в комплект заявочных документов для Заявителей входит письмо-согласие за подписью уполномоченного должностного лица Заявителя на публикацию (размещение) в информац</w:t>
      </w:r>
      <w:r>
        <w:t xml:space="preserve">ионно-телекоммуникационной сети </w:t>
      </w:r>
      <w:r w:rsidR="0009532F">
        <w:t>«Интернет» информации о Заявителе, о подаваемой Заявителем Заявке, иной информации о Заявителе, связанной с участием Заявителя в отборе</w:t>
      </w:r>
      <w:r>
        <w:t xml:space="preserve"> (включая информацию о причинах </w:t>
      </w:r>
      <w:r w:rsidR="0009532F">
        <w:t>отклонения или объеме предоставленных средств, в случае наступления соответствующих обстоятельств).</w:t>
      </w:r>
    </w:p>
    <w:p w:rsidR="0009532F" w:rsidRDefault="0009532F" w:rsidP="0009532F">
      <w:pPr>
        <w:pStyle w:val="a3"/>
        <w:ind w:right="605" w:firstLine="540"/>
      </w:pPr>
      <w:r>
        <w:t>Данное письмо составляется в свободной форме на официальном бланке Заявителя и подлежит подписанию уполномоченным должностным лицом.</w:t>
      </w:r>
    </w:p>
    <w:p w:rsidR="0009532F" w:rsidRDefault="000B2A83" w:rsidP="0009532F">
      <w:pPr>
        <w:pStyle w:val="a3"/>
        <w:ind w:right="605" w:firstLine="540"/>
      </w:pPr>
      <w:r>
        <w:lastRenderedPageBreak/>
        <w:t xml:space="preserve">20. </w:t>
      </w:r>
      <w:r w:rsidR="0009532F">
        <w:t>Согласно п. 17 в комплект заявочных документов для Заявителей входит гарантийное письмо, заверенное печатью и подписью руководителя (иного уполномоченного лица) Заявителя, подтверждающее соблюдение Заявителем требований Федерального закона от 27 июля 2006 года № 152-ФЗ «О персональных данных» при подаче Заявки на участие в отборе.</w:t>
      </w:r>
    </w:p>
    <w:p w:rsidR="0009532F" w:rsidRDefault="0009532F" w:rsidP="0009532F">
      <w:pPr>
        <w:pStyle w:val="a3"/>
        <w:ind w:right="605" w:firstLine="540"/>
      </w:pPr>
      <w:r>
        <w:t>Данное письмо составляется в свободной форме на официальном бланке Заявителя и подлежит подписанию уполномоченным должностным лицом.</w:t>
      </w:r>
    </w:p>
    <w:p w:rsidR="0009532F" w:rsidRDefault="0009532F" w:rsidP="0009532F">
      <w:pPr>
        <w:pStyle w:val="a3"/>
        <w:ind w:right="605" w:firstLine="540"/>
      </w:pPr>
      <w:r>
        <w:t>Рекомендовано отражать в тексте письма следующие положения:</w:t>
      </w:r>
    </w:p>
    <w:p w:rsidR="0009532F" w:rsidRDefault="0009532F" w:rsidP="0009532F">
      <w:pPr>
        <w:pStyle w:val="a3"/>
        <w:ind w:right="605" w:firstLine="540"/>
      </w:pPr>
      <w:r>
        <w:t>а) что Заявитель обладает необходимой право- и дееспособностью, а равно и всеми правами, и полномочиями, необходимыми и достаточными в соответствии с требованиями Федерального закона от 27 июля 2006 года № 152-ФЗ «О персональных данных» для обработки, хранения и передачи персональных данных третьих лиц (в объеме, предоставленном Заявителем) Федеральному фонду социальной и экономической поддержки отечественной кинематографии (ОГРН 1037739682925);</w:t>
      </w:r>
    </w:p>
    <w:p w:rsidR="0009532F" w:rsidRDefault="0009532F" w:rsidP="0009532F">
      <w:pPr>
        <w:pStyle w:val="a3"/>
        <w:ind w:right="605" w:firstLine="540"/>
      </w:pPr>
      <w:r>
        <w:t>б) что Заявителем выполнены все процедуры и получены согласия, необходимые для передачи персональных данных третьих лиц Фонду (в объеме, предоставленном Заявителем) и обработки, хранения, передачи таких персональных данных Фондом (в объеме, предоставленном Заявителем)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 с целью осуществления и выполнения прав и обязанностей, соблюдения законов и иных нормативных правовых актов, договоров, соглашений и порядков;</w:t>
      </w:r>
    </w:p>
    <w:p w:rsidR="0009532F" w:rsidRDefault="0009532F" w:rsidP="0009532F">
      <w:pPr>
        <w:pStyle w:val="a3"/>
        <w:ind w:right="605" w:firstLine="540"/>
      </w:pPr>
      <w:r>
        <w:t>в) что Заявитель самостоятельно несет ответственность в случае недостоверности заверений, изложенных в данном письме, а равно при ненадлежащем исполнении Заявителем требований законодательства Российской Федерации в области персональных данных.</w:t>
      </w:r>
    </w:p>
    <w:p w:rsidR="0009532F" w:rsidRDefault="0009532F" w:rsidP="0009532F">
      <w:pPr>
        <w:pStyle w:val="a3"/>
        <w:ind w:right="605" w:firstLine="540"/>
      </w:pPr>
      <w:r>
        <w:t>Рекомендовано предоставлять гарантийное письмо без ограничения срока действия (бессрочно).</w:t>
      </w:r>
    </w:p>
    <w:p w:rsidR="0009532F" w:rsidRDefault="000B2A83" w:rsidP="0009532F">
      <w:pPr>
        <w:pStyle w:val="a3"/>
        <w:ind w:right="605" w:firstLine="540"/>
      </w:pPr>
      <w:r>
        <w:t xml:space="preserve">21. </w:t>
      </w:r>
      <w:r w:rsidR="0009532F">
        <w:t xml:space="preserve">К комплекту документов прилагается электронный носитель (DVD диск или USB </w:t>
      </w:r>
      <w:proofErr w:type="spellStart"/>
      <w:r w:rsidR="0009532F">
        <w:t>flash</w:t>
      </w:r>
      <w:proofErr w:type="spellEnd"/>
      <w:r w:rsidR="0009532F">
        <w:t xml:space="preserve">-носителе), на котором находится вся информация, содержащаяся в Заявке, в формате </w:t>
      </w:r>
      <w:proofErr w:type="spellStart"/>
      <w:r w:rsidR="0009532F">
        <w:t>Excel</w:t>
      </w:r>
      <w:proofErr w:type="spellEnd"/>
      <w:r w:rsidR="0009532F">
        <w:t xml:space="preserve"> и PDF.</w:t>
      </w:r>
    </w:p>
    <w:p w:rsidR="0009532F" w:rsidRDefault="0009532F" w:rsidP="0009532F">
      <w:pPr>
        <w:pStyle w:val="a3"/>
        <w:ind w:right="605" w:firstLine="540"/>
      </w:pPr>
    </w:p>
    <w:p w:rsidR="0009532F" w:rsidRPr="002213A2" w:rsidRDefault="0009532F" w:rsidP="0009532F">
      <w:pPr>
        <w:pStyle w:val="a3"/>
        <w:ind w:right="605" w:firstLine="540"/>
        <w:rPr>
          <w:u w:val="single"/>
        </w:rPr>
      </w:pPr>
      <w:r w:rsidRPr="002213A2">
        <w:rPr>
          <w:u w:val="single"/>
        </w:rPr>
        <w:t>Информационно:</w:t>
      </w:r>
    </w:p>
    <w:p w:rsidR="0009532F" w:rsidRDefault="0009532F" w:rsidP="0009532F">
      <w:pPr>
        <w:pStyle w:val="a3"/>
        <w:ind w:right="605" w:firstLine="540"/>
      </w:pPr>
      <w:r>
        <w:t>На каждый отдельный кинозал предоставляется отдельная Заявка с приложением полного комплекта заявочной документации в соответствии с условиями настоящего Порядка.</w:t>
      </w:r>
    </w:p>
    <w:p w:rsidR="0009532F" w:rsidRDefault="0009532F" w:rsidP="0009532F">
      <w:pPr>
        <w:pStyle w:val="a3"/>
        <w:ind w:right="605" w:firstLine="540"/>
      </w:pPr>
      <w:r>
        <w:t>В случае подачи в Фонд двух или более Заявок, оригиналы документов, необходимые к предоставлению согласно приложению № 3 к настоящему Порядку, могут быть представлены в виде нотариально заверенных копий.</w:t>
      </w:r>
    </w:p>
    <w:p w:rsidR="0009532F" w:rsidRDefault="0009532F" w:rsidP="002213A2">
      <w:pPr>
        <w:pStyle w:val="a3"/>
        <w:ind w:right="605" w:firstLine="540"/>
        <w:sectPr w:rsidR="0009532F">
          <w:pgSz w:w="11910" w:h="16840"/>
          <w:pgMar w:top="1020" w:right="240" w:bottom="280" w:left="400" w:header="420" w:footer="0" w:gutter="0"/>
          <w:cols w:space="720"/>
        </w:sectPr>
      </w:pPr>
      <w:r>
        <w:t xml:space="preserve">Не принимаются к рассмотрению Заявки на Переоборудование (оборудование) помещений, расположенных в объектах незавершенного строительства, то есть кинозалы, расположенные в зданиях, не сданных в эксплуатацию в законодательно установленном </w:t>
      </w:r>
      <w:r w:rsidR="002213A2">
        <w:t xml:space="preserve"> порядке.</w:t>
      </w:r>
    </w:p>
    <w:p w:rsidR="002213A2" w:rsidRDefault="002213A2" w:rsidP="002213A2">
      <w:pPr>
        <w:tabs>
          <w:tab w:val="left" w:pos="1674"/>
        </w:tabs>
        <w:ind w:right="539"/>
        <w:rPr>
          <w:sz w:val="24"/>
        </w:rPr>
      </w:pPr>
    </w:p>
    <w:sectPr w:rsidR="002213A2">
      <w:pgSz w:w="11910" w:h="16840"/>
      <w:pgMar w:top="1020" w:right="240" w:bottom="280" w:left="400" w:header="4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4B3" w:rsidRDefault="00A544B3">
      <w:r>
        <w:separator/>
      </w:r>
    </w:p>
  </w:endnote>
  <w:endnote w:type="continuationSeparator" w:id="0">
    <w:p w:rsidR="00A544B3" w:rsidRDefault="00A5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4B3" w:rsidRDefault="00A544B3">
      <w:r>
        <w:separator/>
      </w:r>
    </w:p>
  </w:footnote>
  <w:footnote w:type="continuationSeparator" w:id="0">
    <w:p w:rsidR="00A544B3" w:rsidRDefault="00A54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4B3" w:rsidRDefault="0066422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3739515</wp:posOffset>
              </wp:positionH>
              <wp:positionV relativeFrom="page">
                <wp:posOffset>254000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4B3" w:rsidRDefault="00A544B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45pt;margin-top:20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" filled="f" stroked="f">
              <v:textbox inset="0,0,0,0">
                <w:txbxContent>
                  <w:p w:rsidR="00A544B3" w:rsidRDefault="00A544B3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3B9"/>
    <w:multiLevelType w:val="multilevel"/>
    <w:tmpl w:val="20B41C82"/>
    <w:lvl w:ilvl="0">
      <w:start w:val="2"/>
      <w:numFmt w:val="decimal"/>
      <w:lvlText w:val="%1"/>
      <w:lvlJc w:val="left"/>
      <w:pPr>
        <w:ind w:left="166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1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680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1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7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4" w:hanging="797"/>
      </w:pPr>
      <w:rPr>
        <w:rFonts w:hint="default"/>
        <w:lang w:val="ru-RU" w:eastAsia="en-US" w:bidi="ar-SA"/>
      </w:rPr>
    </w:lvl>
  </w:abstractNum>
  <w:abstractNum w:abstractNumId="1" w15:restartNumberingAfterBreak="0">
    <w:nsid w:val="048F7E5D"/>
    <w:multiLevelType w:val="multilevel"/>
    <w:tmpl w:val="E9AE4C24"/>
    <w:lvl w:ilvl="0">
      <w:start w:val="9"/>
      <w:numFmt w:val="decimal"/>
      <w:lvlText w:val="%1"/>
      <w:lvlJc w:val="left"/>
      <w:pPr>
        <w:ind w:left="680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97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5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504"/>
      </w:pPr>
      <w:rPr>
        <w:rFonts w:hint="default"/>
        <w:lang w:val="ru-RU" w:eastAsia="en-US" w:bidi="ar-SA"/>
      </w:rPr>
    </w:lvl>
  </w:abstractNum>
  <w:abstractNum w:abstractNumId="2" w15:restartNumberingAfterBreak="0">
    <w:nsid w:val="08974908"/>
    <w:multiLevelType w:val="multilevel"/>
    <w:tmpl w:val="89EA5C86"/>
    <w:lvl w:ilvl="0">
      <w:start w:val="5"/>
      <w:numFmt w:val="decimal"/>
      <w:lvlText w:val="%1"/>
      <w:lvlJc w:val="left"/>
      <w:pPr>
        <w:ind w:left="170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0" w:hanging="6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25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8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1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4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7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0" w:hanging="672"/>
      </w:pPr>
      <w:rPr>
        <w:rFonts w:hint="default"/>
        <w:lang w:val="ru-RU" w:eastAsia="en-US" w:bidi="ar-SA"/>
      </w:rPr>
    </w:lvl>
  </w:abstractNum>
  <w:abstractNum w:abstractNumId="3" w15:restartNumberingAfterBreak="0">
    <w:nsid w:val="09BB6CA2"/>
    <w:multiLevelType w:val="multilevel"/>
    <w:tmpl w:val="DE2AA866"/>
    <w:lvl w:ilvl="0">
      <w:start w:val="1"/>
      <w:numFmt w:val="decimal"/>
      <w:lvlText w:val="%1"/>
      <w:lvlJc w:val="left"/>
      <w:pPr>
        <w:ind w:left="680" w:hanging="540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680" w:hanging="54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4989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6376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75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73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72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70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9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0BB24B40"/>
    <w:multiLevelType w:val="multilevel"/>
    <w:tmpl w:val="BE3478E6"/>
    <w:lvl w:ilvl="0">
      <w:start w:val="3"/>
      <w:numFmt w:val="decimal"/>
      <w:lvlText w:val="%1"/>
      <w:lvlJc w:val="left"/>
      <w:pPr>
        <w:ind w:left="680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4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0" w:hanging="68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680" w:hanging="840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914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840"/>
      </w:pPr>
      <w:rPr>
        <w:rFonts w:hint="default"/>
        <w:lang w:val="ru-RU" w:eastAsia="en-US" w:bidi="ar-SA"/>
      </w:rPr>
    </w:lvl>
  </w:abstractNum>
  <w:abstractNum w:abstractNumId="5" w15:restartNumberingAfterBreak="0">
    <w:nsid w:val="0DEA09EF"/>
    <w:multiLevelType w:val="multilevel"/>
    <w:tmpl w:val="A0C04FC8"/>
    <w:lvl w:ilvl="0">
      <w:start w:val="4"/>
      <w:numFmt w:val="decimal"/>
      <w:lvlText w:val="%1"/>
      <w:lvlJc w:val="left"/>
      <w:pPr>
        <w:ind w:left="680" w:hanging="562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680" w:hanging="5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7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5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562"/>
      </w:pPr>
      <w:rPr>
        <w:rFonts w:hint="default"/>
        <w:lang w:val="ru-RU" w:eastAsia="en-US" w:bidi="ar-SA"/>
      </w:rPr>
    </w:lvl>
  </w:abstractNum>
  <w:abstractNum w:abstractNumId="6" w15:restartNumberingAfterBreak="0">
    <w:nsid w:val="0FDF020A"/>
    <w:multiLevelType w:val="multilevel"/>
    <w:tmpl w:val="0EF66550"/>
    <w:lvl w:ilvl="0">
      <w:start w:val="1"/>
      <w:numFmt w:val="decimal"/>
      <w:lvlText w:val="%1."/>
      <w:lvlJc w:val="left"/>
      <w:pPr>
        <w:ind w:left="680" w:hanging="3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97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5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449"/>
      </w:pPr>
      <w:rPr>
        <w:rFonts w:hint="default"/>
        <w:lang w:val="ru-RU" w:eastAsia="en-US" w:bidi="ar-SA"/>
      </w:rPr>
    </w:lvl>
  </w:abstractNum>
  <w:abstractNum w:abstractNumId="7" w15:restartNumberingAfterBreak="0">
    <w:nsid w:val="104C687C"/>
    <w:multiLevelType w:val="multilevel"/>
    <w:tmpl w:val="169E2C96"/>
    <w:lvl w:ilvl="0">
      <w:start w:val="1"/>
      <w:numFmt w:val="decimal"/>
      <w:lvlText w:val="%1"/>
      <w:lvlJc w:val="left"/>
      <w:pPr>
        <w:ind w:left="680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7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850"/>
      </w:pPr>
      <w:rPr>
        <w:rFonts w:hint="default"/>
        <w:lang w:val="ru-RU" w:eastAsia="en-US" w:bidi="ar-SA"/>
      </w:rPr>
    </w:lvl>
  </w:abstractNum>
  <w:abstractNum w:abstractNumId="8" w15:restartNumberingAfterBreak="0">
    <w:nsid w:val="12092451"/>
    <w:multiLevelType w:val="multilevel"/>
    <w:tmpl w:val="BBA07446"/>
    <w:lvl w:ilvl="0">
      <w:start w:val="4"/>
      <w:numFmt w:val="decimal"/>
      <w:lvlText w:val="%1"/>
      <w:lvlJc w:val="left"/>
      <w:pPr>
        <w:ind w:left="1736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6" w:hanging="5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45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7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0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8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1" w:hanging="516"/>
      </w:pPr>
      <w:rPr>
        <w:rFonts w:hint="default"/>
        <w:lang w:val="ru-RU" w:eastAsia="en-US" w:bidi="ar-SA"/>
      </w:rPr>
    </w:lvl>
  </w:abstractNum>
  <w:abstractNum w:abstractNumId="9" w15:restartNumberingAfterBreak="0">
    <w:nsid w:val="1B500CA3"/>
    <w:multiLevelType w:val="hybridMultilevel"/>
    <w:tmpl w:val="E8721888"/>
    <w:lvl w:ilvl="0" w:tplc="66E25EE2">
      <w:numFmt w:val="bullet"/>
      <w:lvlText w:val="–"/>
      <w:lvlJc w:val="left"/>
      <w:pPr>
        <w:ind w:left="680" w:hanging="2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C46BC7C">
      <w:numFmt w:val="bullet"/>
      <w:lvlText w:val="-"/>
      <w:lvlJc w:val="left"/>
      <w:pPr>
        <w:ind w:left="68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5246DFC6">
      <w:numFmt w:val="bullet"/>
      <w:lvlText w:val="•"/>
      <w:lvlJc w:val="left"/>
      <w:pPr>
        <w:ind w:left="2797" w:hanging="152"/>
      </w:pPr>
      <w:rPr>
        <w:rFonts w:hint="default"/>
        <w:lang w:val="ru-RU" w:eastAsia="en-US" w:bidi="ar-SA"/>
      </w:rPr>
    </w:lvl>
    <w:lvl w:ilvl="3" w:tplc="5D7E11BC">
      <w:numFmt w:val="bullet"/>
      <w:lvlText w:val="•"/>
      <w:lvlJc w:val="left"/>
      <w:pPr>
        <w:ind w:left="3855" w:hanging="152"/>
      </w:pPr>
      <w:rPr>
        <w:rFonts w:hint="default"/>
        <w:lang w:val="ru-RU" w:eastAsia="en-US" w:bidi="ar-SA"/>
      </w:rPr>
    </w:lvl>
    <w:lvl w:ilvl="4" w:tplc="C0AAB35A">
      <w:numFmt w:val="bullet"/>
      <w:lvlText w:val="•"/>
      <w:lvlJc w:val="left"/>
      <w:pPr>
        <w:ind w:left="4914" w:hanging="152"/>
      </w:pPr>
      <w:rPr>
        <w:rFonts w:hint="default"/>
        <w:lang w:val="ru-RU" w:eastAsia="en-US" w:bidi="ar-SA"/>
      </w:rPr>
    </w:lvl>
    <w:lvl w:ilvl="5" w:tplc="20D4E1CE">
      <w:numFmt w:val="bullet"/>
      <w:lvlText w:val="•"/>
      <w:lvlJc w:val="left"/>
      <w:pPr>
        <w:ind w:left="5973" w:hanging="152"/>
      </w:pPr>
      <w:rPr>
        <w:rFonts w:hint="default"/>
        <w:lang w:val="ru-RU" w:eastAsia="en-US" w:bidi="ar-SA"/>
      </w:rPr>
    </w:lvl>
    <w:lvl w:ilvl="6" w:tplc="55FE7ABA">
      <w:numFmt w:val="bullet"/>
      <w:lvlText w:val="•"/>
      <w:lvlJc w:val="left"/>
      <w:pPr>
        <w:ind w:left="7031" w:hanging="152"/>
      </w:pPr>
      <w:rPr>
        <w:rFonts w:hint="default"/>
        <w:lang w:val="ru-RU" w:eastAsia="en-US" w:bidi="ar-SA"/>
      </w:rPr>
    </w:lvl>
    <w:lvl w:ilvl="7" w:tplc="BD20FB00">
      <w:numFmt w:val="bullet"/>
      <w:lvlText w:val="•"/>
      <w:lvlJc w:val="left"/>
      <w:pPr>
        <w:ind w:left="8090" w:hanging="152"/>
      </w:pPr>
      <w:rPr>
        <w:rFonts w:hint="default"/>
        <w:lang w:val="ru-RU" w:eastAsia="en-US" w:bidi="ar-SA"/>
      </w:rPr>
    </w:lvl>
    <w:lvl w:ilvl="8" w:tplc="D7CE8A82">
      <w:numFmt w:val="bullet"/>
      <w:lvlText w:val="•"/>
      <w:lvlJc w:val="left"/>
      <w:pPr>
        <w:ind w:left="9149" w:hanging="152"/>
      </w:pPr>
      <w:rPr>
        <w:rFonts w:hint="default"/>
        <w:lang w:val="ru-RU" w:eastAsia="en-US" w:bidi="ar-SA"/>
      </w:rPr>
    </w:lvl>
  </w:abstractNum>
  <w:abstractNum w:abstractNumId="10" w15:restartNumberingAfterBreak="0">
    <w:nsid w:val="1F217158"/>
    <w:multiLevelType w:val="multilevel"/>
    <w:tmpl w:val="41C0F218"/>
    <w:lvl w:ilvl="0">
      <w:start w:val="4"/>
      <w:numFmt w:val="decimal"/>
      <w:lvlText w:val="%1"/>
      <w:lvlJc w:val="left"/>
      <w:pPr>
        <w:ind w:left="680" w:hanging="5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7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5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579"/>
      </w:pPr>
      <w:rPr>
        <w:rFonts w:hint="default"/>
        <w:lang w:val="ru-RU" w:eastAsia="en-US" w:bidi="ar-SA"/>
      </w:rPr>
    </w:lvl>
  </w:abstractNum>
  <w:abstractNum w:abstractNumId="11" w15:restartNumberingAfterBreak="0">
    <w:nsid w:val="1FAC4F48"/>
    <w:multiLevelType w:val="multilevel"/>
    <w:tmpl w:val="16A4E134"/>
    <w:lvl w:ilvl="0">
      <w:start w:val="1"/>
      <w:numFmt w:val="decimal"/>
      <w:lvlText w:val="%1."/>
      <w:lvlJc w:val="left"/>
      <w:pPr>
        <w:ind w:left="680" w:hanging="31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20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01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2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2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3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4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4" w:hanging="406"/>
      </w:pPr>
      <w:rPr>
        <w:rFonts w:hint="default"/>
        <w:lang w:val="ru-RU" w:eastAsia="en-US" w:bidi="ar-SA"/>
      </w:rPr>
    </w:lvl>
  </w:abstractNum>
  <w:abstractNum w:abstractNumId="12" w15:restartNumberingAfterBreak="0">
    <w:nsid w:val="22D614F9"/>
    <w:multiLevelType w:val="hybridMultilevel"/>
    <w:tmpl w:val="6FB4C592"/>
    <w:lvl w:ilvl="0" w:tplc="F512487E">
      <w:start w:val="1"/>
      <w:numFmt w:val="decimal"/>
      <w:lvlText w:val="%1)"/>
      <w:lvlJc w:val="left"/>
      <w:pPr>
        <w:ind w:left="680" w:hanging="42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AEABEB6">
      <w:numFmt w:val="bullet"/>
      <w:lvlText w:val="•"/>
      <w:lvlJc w:val="left"/>
      <w:pPr>
        <w:ind w:left="1738" w:hanging="427"/>
      </w:pPr>
      <w:rPr>
        <w:rFonts w:hint="default"/>
        <w:lang w:val="ru-RU" w:eastAsia="en-US" w:bidi="ar-SA"/>
      </w:rPr>
    </w:lvl>
    <w:lvl w:ilvl="2" w:tplc="F572DF6C">
      <w:numFmt w:val="bullet"/>
      <w:lvlText w:val="•"/>
      <w:lvlJc w:val="left"/>
      <w:pPr>
        <w:ind w:left="2797" w:hanging="427"/>
      </w:pPr>
      <w:rPr>
        <w:rFonts w:hint="default"/>
        <w:lang w:val="ru-RU" w:eastAsia="en-US" w:bidi="ar-SA"/>
      </w:rPr>
    </w:lvl>
    <w:lvl w:ilvl="3" w:tplc="D0247AB6">
      <w:numFmt w:val="bullet"/>
      <w:lvlText w:val="•"/>
      <w:lvlJc w:val="left"/>
      <w:pPr>
        <w:ind w:left="3855" w:hanging="427"/>
      </w:pPr>
      <w:rPr>
        <w:rFonts w:hint="default"/>
        <w:lang w:val="ru-RU" w:eastAsia="en-US" w:bidi="ar-SA"/>
      </w:rPr>
    </w:lvl>
    <w:lvl w:ilvl="4" w:tplc="1CCC048A">
      <w:numFmt w:val="bullet"/>
      <w:lvlText w:val="•"/>
      <w:lvlJc w:val="left"/>
      <w:pPr>
        <w:ind w:left="4914" w:hanging="427"/>
      </w:pPr>
      <w:rPr>
        <w:rFonts w:hint="default"/>
        <w:lang w:val="ru-RU" w:eastAsia="en-US" w:bidi="ar-SA"/>
      </w:rPr>
    </w:lvl>
    <w:lvl w:ilvl="5" w:tplc="965814D2">
      <w:numFmt w:val="bullet"/>
      <w:lvlText w:val="•"/>
      <w:lvlJc w:val="left"/>
      <w:pPr>
        <w:ind w:left="5973" w:hanging="427"/>
      </w:pPr>
      <w:rPr>
        <w:rFonts w:hint="default"/>
        <w:lang w:val="ru-RU" w:eastAsia="en-US" w:bidi="ar-SA"/>
      </w:rPr>
    </w:lvl>
    <w:lvl w:ilvl="6" w:tplc="03EA8BF6">
      <w:numFmt w:val="bullet"/>
      <w:lvlText w:val="•"/>
      <w:lvlJc w:val="left"/>
      <w:pPr>
        <w:ind w:left="7031" w:hanging="427"/>
      </w:pPr>
      <w:rPr>
        <w:rFonts w:hint="default"/>
        <w:lang w:val="ru-RU" w:eastAsia="en-US" w:bidi="ar-SA"/>
      </w:rPr>
    </w:lvl>
    <w:lvl w:ilvl="7" w:tplc="D956637E">
      <w:numFmt w:val="bullet"/>
      <w:lvlText w:val="•"/>
      <w:lvlJc w:val="left"/>
      <w:pPr>
        <w:ind w:left="8090" w:hanging="427"/>
      </w:pPr>
      <w:rPr>
        <w:rFonts w:hint="default"/>
        <w:lang w:val="ru-RU" w:eastAsia="en-US" w:bidi="ar-SA"/>
      </w:rPr>
    </w:lvl>
    <w:lvl w:ilvl="8" w:tplc="607C0950">
      <w:numFmt w:val="bullet"/>
      <w:lvlText w:val="•"/>
      <w:lvlJc w:val="left"/>
      <w:pPr>
        <w:ind w:left="9149" w:hanging="427"/>
      </w:pPr>
      <w:rPr>
        <w:rFonts w:hint="default"/>
        <w:lang w:val="ru-RU" w:eastAsia="en-US" w:bidi="ar-SA"/>
      </w:rPr>
    </w:lvl>
  </w:abstractNum>
  <w:abstractNum w:abstractNumId="13" w15:restartNumberingAfterBreak="0">
    <w:nsid w:val="2877215B"/>
    <w:multiLevelType w:val="hybridMultilevel"/>
    <w:tmpl w:val="A816EBEC"/>
    <w:lvl w:ilvl="0" w:tplc="49D4D5D8">
      <w:numFmt w:val="bullet"/>
      <w:lvlText w:val="-"/>
      <w:lvlJc w:val="left"/>
      <w:pPr>
        <w:ind w:left="680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AEC878">
      <w:numFmt w:val="bullet"/>
      <w:lvlText w:val="•"/>
      <w:lvlJc w:val="left"/>
      <w:pPr>
        <w:ind w:left="1738" w:hanging="267"/>
      </w:pPr>
      <w:rPr>
        <w:rFonts w:hint="default"/>
        <w:lang w:val="ru-RU" w:eastAsia="en-US" w:bidi="ar-SA"/>
      </w:rPr>
    </w:lvl>
    <w:lvl w:ilvl="2" w:tplc="1FF2DBCE">
      <w:numFmt w:val="bullet"/>
      <w:lvlText w:val="•"/>
      <w:lvlJc w:val="left"/>
      <w:pPr>
        <w:ind w:left="2797" w:hanging="267"/>
      </w:pPr>
      <w:rPr>
        <w:rFonts w:hint="default"/>
        <w:lang w:val="ru-RU" w:eastAsia="en-US" w:bidi="ar-SA"/>
      </w:rPr>
    </w:lvl>
    <w:lvl w:ilvl="3" w:tplc="E89E8546">
      <w:numFmt w:val="bullet"/>
      <w:lvlText w:val="•"/>
      <w:lvlJc w:val="left"/>
      <w:pPr>
        <w:ind w:left="3855" w:hanging="267"/>
      </w:pPr>
      <w:rPr>
        <w:rFonts w:hint="default"/>
        <w:lang w:val="ru-RU" w:eastAsia="en-US" w:bidi="ar-SA"/>
      </w:rPr>
    </w:lvl>
    <w:lvl w:ilvl="4" w:tplc="63ECDBC6">
      <w:numFmt w:val="bullet"/>
      <w:lvlText w:val="•"/>
      <w:lvlJc w:val="left"/>
      <w:pPr>
        <w:ind w:left="4914" w:hanging="267"/>
      </w:pPr>
      <w:rPr>
        <w:rFonts w:hint="default"/>
        <w:lang w:val="ru-RU" w:eastAsia="en-US" w:bidi="ar-SA"/>
      </w:rPr>
    </w:lvl>
    <w:lvl w:ilvl="5" w:tplc="B540D2C2">
      <w:numFmt w:val="bullet"/>
      <w:lvlText w:val="•"/>
      <w:lvlJc w:val="left"/>
      <w:pPr>
        <w:ind w:left="5973" w:hanging="267"/>
      </w:pPr>
      <w:rPr>
        <w:rFonts w:hint="default"/>
        <w:lang w:val="ru-RU" w:eastAsia="en-US" w:bidi="ar-SA"/>
      </w:rPr>
    </w:lvl>
    <w:lvl w:ilvl="6" w:tplc="DA2AFB46">
      <w:numFmt w:val="bullet"/>
      <w:lvlText w:val="•"/>
      <w:lvlJc w:val="left"/>
      <w:pPr>
        <w:ind w:left="7031" w:hanging="267"/>
      </w:pPr>
      <w:rPr>
        <w:rFonts w:hint="default"/>
        <w:lang w:val="ru-RU" w:eastAsia="en-US" w:bidi="ar-SA"/>
      </w:rPr>
    </w:lvl>
    <w:lvl w:ilvl="7" w:tplc="35009B3C">
      <w:numFmt w:val="bullet"/>
      <w:lvlText w:val="•"/>
      <w:lvlJc w:val="left"/>
      <w:pPr>
        <w:ind w:left="8090" w:hanging="267"/>
      </w:pPr>
      <w:rPr>
        <w:rFonts w:hint="default"/>
        <w:lang w:val="ru-RU" w:eastAsia="en-US" w:bidi="ar-SA"/>
      </w:rPr>
    </w:lvl>
    <w:lvl w:ilvl="8" w:tplc="DE783D4E">
      <w:numFmt w:val="bullet"/>
      <w:lvlText w:val="•"/>
      <w:lvlJc w:val="left"/>
      <w:pPr>
        <w:ind w:left="9149" w:hanging="267"/>
      </w:pPr>
      <w:rPr>
        <w:rFonts w:hint="default"/>
        <w:lang w:val="ru-RU" w:eastAsia="en-US" w:bidi="ar-SA"/>
      </w:rPr>
    </w:lvl>
  </w:abstractNum>
  <w:abstractNum w:abstractNumId="14" w15:restartNumberingAfterBreak="0">
    <w:nsid w:val="306A09D5"/>
    <w:multiLevelType w:val="hybridMultilevel"/>
    <w:tmpl w:val="CA604D6E"/>
    <w:lvl w:ilvl="0" w:tplc="FB36054A">
      <w:start w:val="1"/>
      <w:numFmt w:val="decimal"/>
      <w:lvlText w:val="%1."/>
      <w:lvlJc w:val="left"/>
      <w:pPr>
        <w:ind w:left="160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B6D606">
      <w:numFmt w:val="bullet"/>
      <w:lvlText w:val="•"/>
      <w:lvlJc w:val="left"/>
      <w:pPr>
        <w:ind w:left="2566" w:hanging="360"/>
      </w:pPr>
      <w:rPr>
        <w:rFonts w:hint="default"/>
        <w:lang w:val="ru-RU" w:eastAsia="en-US" w:bidi="ar-SA"/>
      </w:rPr>
    </w:lvl>
    <w:lvl w:ilvl="2" w:tplc="1ACEAB12"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3" w:tplc="62224FEC">
      <w:numFmt w:val="bullet"/>
      <w:lvlText w:val="•"/>
      <w:lvlJc w:val="left"/>
      <w:pPr>
        <w:ind w:left="4499" w:hanging="360"/>
      </w:pPr>
      <w:rPr>
        <w:rFonts w:hint="default"/>
        <w:lang w:val="ru-RU" w:eastAsia="en-US" w:bidi="ar-SA"/>
      </w:rPr>
    </w:lvl>
    <w:lvl w:ilvl="4" w:tplc="A3649F08">
      <w:numFmt w:val="bullet"/>
      <w:lvlText w:val="•"/>
      <w:lvlJc w:val="left"/>
      <w:pPr>
        <w:ind w:left="5466" w:hanging="360"/>
      </w:pPr>
      <w:rPr>
        <w:rFonts w:hint="default"/>
        <w:lang w:val="ru-RU" w:eastAsia="en-US" w:bidi="ar-SA"/>
      </w:rPr>
    </w:lvl>
    <w:lvl w:ilvl="5" w:tplc="98988AF4">
      <w:numFmt w:val="bullet"/>
      <w:lvlText w:val="•"/>
      <w:lvlJc w:val="left"/>
      <w:pPr>
        <w:ind w:left="6433" w:hanging="360"/>
      </w:pPr>
      <w:rPr>
        <w:rFonts w:hint="default"/>
        <w:lang w:val="ru-RU" w:eastAsia="en-US" w:bidi="ar-SA"/>
      </w:rPr>
    </w:lvl>
    <w:lvl w:ilvl="6" w:tplc="1EA4D73C">
      <w:numFmt w:val="bullet"/>
      <w:lvlText w:val="•"/>
      <w:lvlJc w:val="left"/>
      <w:pPr>
        <w:ind w:left="7399" w:hanging="360"/>
      </w:pPr>
      <w:rPr>
        <w:rFonts w:hint="default"/>
        <w:lang w:val="ru-RU" w:eastAsia="en-US" w:bidi="ar-SA"/>
      </w:rPr>
    </w:lvl>
    <w:lvl w:ilvl="7" w:tplc="BE9E2D6C">
      <w:numFmt w:val="bullet"/>
      <w:lvlText w:val="•"/>
      <w:lvlJc w:val="left"/>
      <w:pPr>
        <w:ind w:left="8366" w:hanging="360"/>
      </w:pPr>
      <w:rPr>
        <w:rFonts w:hint="default"/>
        <w:lang w:val="ru-RU" w:eastAsia="en-US" w:bidi="ar-SA"/>
      </w:rPr>
    </w:lvl>
    <w:lvl w:ilvl="8" w:tplc="E2F67914">
      <w:numFmt w:val="bullet"/>
      <w:lvlText w:val="•"/>
      <w:lvlJc w:val="left"/>
      <w:pPr>
        <w:ind w:left="9333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5303BA0"/>
    <w:multiLevelType w:val="multilevel"/>
    <w:tmpl w:val="35C2B6FC"/>
    <w:lvl w:ilvl="0">
      <w:start w:val="5"/>
      <w:numFmt w:val="decimal"/>
      <w:lvlText w:val="%1"/>
      <w:lvlJc w:val="left"/>
      <w:pPr>
        <w:ind w:left="680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7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540"/>
      </w:pPr>
      <w:rPr>
        <w:rFonts w:hint="default"/>
        <w:lang w:val="ru-RU" w:eastAsia="en-US" w:bidi="ar-SA"/>
      </w:rPr>
    </w:lvl>
  </w:abstractNum>
  <w:abstractNum w:abstractNumId="16" w15:restartNumberingAfterBreak="0">
    <w:nsid w:val="36CA2DE1"/>
    <w:multiLevelType w:val="multilevel"/>
    <w:tmpl w:val="74600CEC"/>
    <w:lvl w:ilvl="0">
      <w:start w:val="5"/>
      <w:numFmt w:val="decimal"/>
      <w:lvlText w:val="%1"/>
      <w:lvlJc w:val="left"/>
      <w:pPr>
        <w:ind w:left="680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7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437"/>
      </w:pPr>
      <w:rPr>
        <w:rFonts w:hint="default"/>
        <w:lang w:val="ru-RU" w:eastAsia="en-US" w:bidi="ar-SA"/>
      </w:rPr>
    </w:lvl>
  </w:abstractNum>
  <w:abstractNum w:abstractNumId="17" w15:restartNumberingAfterBreak="0">
    <w:nsid w:val="387B0ECC"/>
    <w:multiLevelType w:val="multilevel"/>
    <w:tmpl w:val="1DF2138C"/>
    <w:lvl w:ilvl="0">
      <w:start w:val="1"/>
      <w:numFmt w:val="decimal"/>
      <w:lvlText w:val="%1."/>
      <w:lvlJc w:val="left"/>
      <w:pPr>
        <w:ind w:left="153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5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0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5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6" w:hanging="428"/>
      </w:pPr>
      <w:rPr>
        <w:rFonts w:hint="default"/>
        <w:lang w:val="ru-RU" w:eastAsia="en-US" w:bidi="ar-SA"/>
      </w:rPr>
    </w:lvl>
  </w:abstractNum>
  <w:abstractNum w:abstractNumId="18" w15:restartNumberingAfterBreak="0">
    <w:nsid w:val="3AFC2014"/>
    <w:multiLevelType w:val="hybridMultilevel"/>
    <w:tmpl w:val="C0E6BE22"/>
    <w:lvl w:ilvl="0" w:tplc="BECAD73E">
      <w:start w:val="1"/>
      <w:numFmt w:val="decimal"/>
      <w:lvlText w:val="%1."/>
      <w:lvlJc w:val="left"/>
      <w:pPr>
        <w:ind w:left="512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B1433F0">
      <w:numFmt w:val="bullet"/>
      <w:lvlText w:val="•"/>
      <w:lvlJc w:val="left"/>
      <w:pPr>
        <w:ind w:left="5734" w:hanging="240"/>
      </w:pPr>
      <w:rPr>
        <w:rFonts w:hint="default"/>
        <w:lang w:val="ru-RU" w:eastAsia="en-US" w:bidi="ar-SA"/>
      </w:rPr>
    </w:lvl>
    <w:lvl w:ilvl="2" w:tplc="F9BE8154">
      <w:numFmt w:val="bullet"/>
      <w:lvlText w:val="•"/>
      <w:lvlJc w:val="left"/>
      <w:pPr>
        <w:ind w:left="6349" w:hanging="240"/>
      </w:pPr>
      <w:rPr>
        <w:rFonts w:hint="default"/>
        <w:lang w:val="ru-RU" w:eastAsia="en-US" w:bidi="ar-SA"/>
      </w:rPr>
    </w:lvl>
    <w:lvl w:ilvl="3" w:tplc="E66EBC68">
      <w:numFmt w:val="bullet"/>
      <w:lvlText w:val="•"/>
      <w:lvlJc w:val="left"/>
      <w:pPr>
        <w:ind w:left="6963" w:hanging="240"/>
      </w:pPr>
      <w:rPr>
        <w:rFonts w:hint="default"/>
        <w:lang w:val="ru-RU" w:eastAsia="en-US" w:bidi="ar-SA"/>
      </w:rPr>
    </w:lvl>
    <w:lvl w:ilvl="4" w:tplc="97D8DC60">
      <w:numFmt w:val="bullet"/>
      <w:lvlText w:val="•"/>
      <w:lvlJc w:val="left"/>
      <w:pPr>
        <w:ind w:left="7578" w:hanging="240"/>
      </w:pPr>
      <w:rPr>
        <w:rFonts w:hint="default"/>
        <w:lang w:val="ru-RU" w:eastAsia="en-US" w:bidi="ar-SA"/>
      </w:rPr>
    </w:lvl>
    <w:lvl w:ilvl="5" w:tplc="FECA12DE">
      <w:numFmt w:val="bullet"/>
      <w:lvlText w:val="•"/>
      <w:lvlJc w:val="left"/>
      <w:pPr>
        <w:ind w:left="8193" w:hanging="240"/>
      </w:pPr>
      <w:rPr>
        <w:rFonts w:hint="default"/>
        <w:lang w:val="ru-RU" w:eastAsia="en-US" w:bidi="ar-SA"/>
      </w:rPr>
    </w:lvl>
    <w:lvl w:ilvl="6" w:tplc="1CCCFE1A">
      <w:numFmt w:val="bullet"/>
      <w:lvlText w:val="•"/>
      <w:lvlJc w:val="left"/>
      <w:pPr>
        <w:ind w:left="8807" w:hanging="240"/>
      </w:pPr>
      <w:rPr>
        <w:rFonts w:hint="default"/>
        <w:lang w:val="ru-RU" w:eastAsia="en-US" w:bidi="ar-SA"/>
      </w:rPr>
    </w:lvl>
    <w:lvl w:ilvl="7" w:tplc="B04E51A4">
      <w:numFmt w:val="bullet"/>
      <w:lvlText w:val="•"/>
      <w:lvlJc w:val="left"/>
      <w:pPr>
        <w:ind w:left="9422" w:hanging="240"/>
      </w:pPr>
      <w:rPr>
        <w:rFonts w:hint="default"/>
        <w:lang w:val="ru-RU" w:eastAsia="en-US" w:bidi="ar-SA"/>
      </w:rPr>
    </w:lvl>
    <w:lvl w:ilvl="8" w:tplc="89BED7B4">
      <w:numFmt w:val="bullet"/>
      <w:lvlText w:val="•"/>
      <w:lvlJc w:val="left"/>
      <w:pPr>
        <w:ind w:left="10037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3CBE049F"/>
    <w:multiLevelType w:val="hybridMultilevel"/>
    <w:tmpl w:val="084497CC"/>
    <w:lvl w:ilvl="0" w:tplc="F80805C4">
      <w:numFmt w:val="bullet"/>
      <w:lvlText w:val="-"/>
      <w:lvlJc w:val="left"/>
      <w:pPr>
        <w:ind w:left="8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8602D6">
      <w:numFmt w:val="bullet"/>
      <w:lvlText w:val="-"/>
      <w:lvlJc w:val="left"/>
      <w:pPr>
        <w:ind w:left="680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80A3D90">
      <w:numFmt w:val="bullet"/>
      <w:lvlText w:val="•"/>
      <w:lvlJc w:val="left"/>
      <w:pPr>
        <w:ind w:left="1980" w:hanging="212"/>
      </w:pPr>
      <w:rPr>
        <w:rFonts w:hint="default"/>
        <w:lang w:val="ru-RU" w:eastAsia="en-US" w:bidi="ar-SA"/>
      </w:rPr>
    </w:lvl>
    <w:lvl w:ilvl="3" w:tplc="41386564">
      <w:numFmt w:val="bullet"/>
      <w:lvlText w:val="•"/>
      <w:lvlJc w:val="left"/>
      <w:pPr>
        <w:ind w:left="3141" w:hanging="212"/>
      </w:pPr>
      <w:rPr>
        <w:rFonts w:hint="default"/>
        <w:lang w:val="ru-RU" w:eastAsia="en-US" w:bidi="ar-SA"/>
      </w:rPr>
    </w:lvl>
    <w:lvl w:ilvl="4" w:tplc="363C0A38">
      <w:numFmt w:val="bullet"/>
      <w:lvlText w:val="•"/>
      <w:lvlJc w:val="left"/>
      <w:pPr>
        <w:ind w:left="4302" w:hanging="212"/>
      </w:pPr>
      <w:rPr>
        <w:rFonts w:hint="default"/>
        <w:lang w:val="ru-RU" w:eastAsia="en-US" w:bidi="ar-SA"/>
      </w:rPr>
    </w:lvl>
    <w:lvl w:ilvl="5" w:tplc="5FA82DB4">
      <w:numFmt w:val="bullet"/>
      <w:lvlText w:val="•"/>
      <w:lvlJc w:val="left"/>
      <w:pPr>
        <w:ind w:left="5462" w:hanging="212"/>
      </w:pPr>
      <w:rPr>
        <w:rFonts w:hint="default"/>
        <w:lang w:val="ru-RU" w:eastAsia="en-US" w:bidi="ar-SA"/>
      </w:rPr>
    </w:lvl>
    <w:lvl w:ilvl="6" w:tplc="DF229534">
      <w:numFmt w:val="bullet"/>
      <w:lvlText w:val="•"/>
      <w:lvlJc w:val="left"/>
      <w:pPr>
        <w:ind w:left="6623" w:hanging="212"/>
      </w:pPr>
      <w:rPr>
        <w:rFonts w:hint="default"/>
        <w:lang w:val="ru-RU" w:eastAsia="en-US" w:bidi="ar-SA"/>
      </w:rPr>
    </w:lvl>
    <w:lvl w:ilvl="7" w:tplc="80FA7662">
      <w:numFmt w:val="bullet"/>
      <w:lvlText w:val="•"/>
      <w:lvlJc w:val="left"/>
      <w:pPr>
        <w:ind w:left="7784" w:hanging="212"/>
      </w:pPr>
      <w:rPr>
        <w:rFonts w:hint="default"/>
        <w:lang w:val="ru-RU" w:eastAsia="en-US" w:bidi="ar-SA"/>
      </w:rPr>
    </w:lvl>
    <w:lvl w:ilvl="8" w:tplc="28244546">
      <w:numFmt w:val="bullet"/>
      <w:lvlText w:val="•"/>
      <w:lvlJc w:val="left"/>
      <w:pPr>
        <w:ind w:left="8944" w:hanging="212"/>
      </w:pPr>
      <w:rPr>
        <w:rFonts w:hint="default"/>
        <w:lang w:val="ru-RU" w:eastAsia="en-US" w:bidi="ar-SA"/>
      </w:rPr>
    </w:lvl>
  </w:abstractNum>
  <w:abstractNum w:abstractNumId="20" w15:restartNumberingAfterBreak="0">
    <w:nsid w:val="3E423823"/>
    <w:multiLevelType w:val="hybridMultilevel"/>
    <w:tmpl w:val="9AF66A96"/>
    <w:lvl w:ilvl="0" w:tplc="9E1895A4">
      <w:start w:val="1"/>
      <w:numFmt w:val="upperRoman"/>
      <w:lvlText w:val="%1."/>
      <w:lvlJc w:val="left"/>
      <w:pPr>
        <w:ind w:left="680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5CEC58AA">
      <w:start w:val="1"/>
      <w:numFmt w:val="decimal"/>
      <w:lvlText w:val="%2."/>
      <w:lvlJc w:val="left"/>
      <w:pPr>
        <w:ind w:left="680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BC0D8F4">
      <w:numFmt w:val="bullet"/>
      <w:lvlText w:val="•"/>
      <w:lvlJc w:val="left"/>
      <w:pPr>
        <w:ind w:left="2797" w:hanging="326"/>
      </w:pPr>
      <w:rPr>
        <w:rFonts w:hint="default"/>
        <w:lang w:val="ru-RU" w:eastAsia="en-US" w:bidi="ar-SA"/>
      </w:rPr>
    </w:lvl>
    <w:lvl w:ilvl="3" w:tplc="952E9BEE">
      <w:numFmt w:val="bullet"/>
      <w:lvlText w:val="•"/>
      <w:lvlJc w:val="left"/>
      <w:pPr>
        <w:ind w:left="3855" w:hanging="326"/>
      </w:pPr>
      <w:rPr>
        <w:rFonts w:hint="default"/>
        <w:lang w:val="ru-RU" w:eastAsia="en-US" w:bidi="ar-SA"/>
      </w:rPr>
    </w:lvl>
    <w:lvl w:ilvl="4" w:tplc="7F3E0F06">
      <w:numFmt w:val="bullet"/>
      <w:lvlText w:val="•"/>
      <w:lvlJc w:val="left"/>
      <w:pPr>
        <w:ind w:left="4914" w:hanging="326"/>
      </w:pPr>
      <w:rPr>
        <w:rFonts w:hint="default"/>
        <w:lang w:val="ru-RU" w:eastAsia="en-US" w:bidi="ar-SA"/>
      </w:rPr>
    </w:lvl>
    <w:lvl w:ilvl="5" w:tplc="D3FCF1F0">
      <w:numFmt w:val="bullet"/>
      <w:lvlText w:val="•"/>
      <w:lvlJc w:val="left"/>
      <w:pPr>
        <w:ind w:left="5973" w:hanging="326"/>
      </w:pPr>
      <w:rPr>
        <w:rFonts w:hint="default"/>
        <w:lang w:val="ru-RU" w:eastAsia="en-US" w:bidi="ar-SA"/>
      </w:rPr>
    </w:lvl>
    <w:lvl w:ilvl="6" w:tplc="1AAC9222">
      <w:numFmt w:val="bullet"/>
      <w:lvlText w:val="•"/>
      <w:lvlJc w:val="left"/>
      <w:pPr>
        <w:ind w:left="7031" w:hanging="326"/>
      </w:pPr>
      <w:rPr>
        <w:rFonts w:hint="default"/>
        <w:lang w:val="ru-RU" w:eastAsia="en-US" w:bidi="ar-SA"/>
      </w:rPr>
    </w:lvl>
    <w:lvl w:ilvl="7" w:tplc="9878D4A2">
      <w:numFmt w:val="bullet"/>
      <w:lvlText w:val="•"/>
      <w:lvlJc w:val="left"/>
      <w:pPr>
        <w:ind w:left="8090" w:hanging="326"/>
      </w:pPr>
      <w:rPr>
        <w:rFonts w:hint="default"/>
        <w:lang w:val="ru-RU" w:eastAsia="en-US" w:bidi="ar-SA"/>
      </w:rPr>
    </w:lvl>
    <w:lvl w:ilvl="8" w:tplc="F60E37A2">
      <w:numFmt w:val="bullet"/>
      <w:lvlText w:val="•"/>
      <w:lvlJc w:val="left"/>
      <w:pPr>
        <w:ind w:left="9149" w:hanging="326"/>
      </w:pPr>
      <w:rPr>
        <w:rFonts w:hint="default"/>
        <w:lang w:val="ru-RU" w:eastAsia="en-US" w:bidi="ar-SA"/>
      </w:rPr>
    </w:lvl>
  </w:abstractNum>
  <w:abstractNum w:abstractNumId="21" w15:restartNumberingAfterBreak="0">
    <w:nsid w:val="499E6EFA"/>
    <w:multiLevelType w:val="multilevel"/>
    <w:tmpl w:val="54B04384"/>
    <w:lvl w:ilvl="0">
      <w:start w:val="6"/>
      <w:numFmt w:val="decimal"/>
      <w:lvlText w:val="%1"/>
      <w:lvlJc w:val="left"/>
      <w:pPr>
        <w:ind w:left="680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7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5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497"/>
      </w:pPr>
      <w:rPr>
        <w:rFonts w:hint="default"/>
        <w:lang w:val="ru-RU" w:eastAsia="en-US" w:bidi="ar-SA"/>
      </w:rPr>
    </w:lvl>
  </w:abstractNum>
  <w:abstractNum w:abstractNumId="22" w15:restartNumberingAfterBreak="0">
    <w:nsid w:val="4BC5151E"/>
    <w:multiLevelType w:val="multilevel"/>
    <w:tmpl w:val="86644F32"/>
    <w:lvl w:ilvl="0">
      <w:start w:val="2"/>
      <w:numFmt w:val="decimal"/>
      <w:lvlText w:val="%1"/>
      <w:lvlJc w:val="left"/>
      <w:pPr>
        <w:ind w:left="680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7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97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5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475"/>
      </w:pPr>
      <w:rPr>
        <w:rFonts w:hint="default"/>
        <w:lang w:val="ru-RU" w:eastAsia="en-US" w:bidi="ar-SA"/>
      </w:rPr>
    </w:lvl>
  </w:abstractNum>
  <w:abstractNum w:abstractNumId="23" w15:restartNumberingAfterBreak="0">
    <w:nsid w:val="4C745310"/>
    <w:multiLevelType w:val="hybridMultilevel"/>
    <w:tmpl w:val="B074D072"/>
    <w:lvl w:ilvl="0" w:tplc="5D3410B4">
      <w:start w:val="1"/>
      <w:numFmt w:val="upperRoman"/>
      <w:lvlText w:val="%1)"/>
      <w:lvlJc w:val="left"/>
      <w:pPr>
        <w:ind w:left="680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D8239A">
      <w:numFmt w:val="bullet"/>
      <w:lvlText w:val="•"/>
      <w:lvlJc w:val="left"/>
      <w:pPr>
        <w:ind w:left="1738" w:hanging="257"/>
      </w:pPr>
      <w:rPr>
        <w:rFonts w:hint="default"/>
        <w:lang w:val="ru-RU" w:eastAsia="en-US" w:bidi="ar-SA"/>
      </w:rPr>
    </w:lvl>
    <w:lvl w:ilvl="2" w:tplc="3C981012">
      <w:numFmt w:val="bullet"/>
      <w:lvlText w:val="•"/>
      <w:lvlJc w:val="left"/>
      <w:pPr>
        <w:ind w:left="2797" w:hanging="257"/>
      </w:pPr>
      <w:rPr>
        <w:rFonts w:hint="default"/>
        <w:lang w:val="ru-RU" w:eastAsia="en-US" w:bidi="ar-SA"/>
      </w:rPr>
    </w:lvl>
    <w:lvl w:ilvl="3" w:tplc="0434958C">
      <w:numFmt w:val="bullet"/>
      <w:lvlText w:val="•"/>
      <w:lvlJc w:val="left"/>
      <w:pPr>
        <w:ind w:left="3855" w:hanging="257"/>
      </w:pPr>
      <w:rPr>
        <w:rFonts w:hint="default"/>
        <w:lang w:val="ru-RU" w:eastAsia="en-US" w:bidi="ar-SA"/>
      </w:rPr>
    </w:lvl>
    <w:lvl w:ilvl="4" w:tplc="B5FABBD2">
      <w:numFmt w:val="bullet"/>
      <w:lvlText w:val="•"/>
      <w:lvlJc w:val="left"/>
      <w:pPr>
        <w:ind w:left="4914" w:hanging="257"/>
      </w:pPr>
      <w:rPr>
        <w:rFonts w:hint="default"/>
        <w:lang w:val="ru-RU" w:eastAsia="en-US" w:bidi="ar-SA"/>
      </w:rPr>
    </w:lvl>
    <w:lvl w:ilvl="5" w:tplc="D78E17A8">
      <w:numFmt w:val="bullet"/>
      <w:lvlText w:val="•"/>
      <w:lvlJc w:val="left"/>
      <w:pPr>
        <w:ind w:left="5973" w:hanging="257"/>
      </w:pPr>
      <w:rPr>
        <w:rFonts w:hint="default"/>
        <w:lang w:val="ru-RU" w:eastAsia="en-US" w:bidi="ar-SA"/>
      </w:rPr>
    </w:lvl>
    <w:lvl w:ilvl="6" w:tplc="EBE2F63A">
      <w:numFmt w:val="bullet"/>
      <w:lvlText w:val="•"/>
      <w:lvlJc w:val="left"/>
      <w:pPr>
        <w:ind w:left="7031" w:hanging="257"/>
      </w:pPr>
      <w:rPr>
        <w:rFonts w:hint="default"/>
        <w:lang w:val="ru-RU" w:eastAsia="en-US" w:bidi="ar-SA"/>
      </w:rPr>
    </w:lvl>
    <w:lvl w:ilvl="7" w:tplc="CA688042">
      <w:numFmt w:val="bullet"/>
      <w:lvlText w:val="•"/>
      <w:lvlJc w:val="left"/>
      <w:pPr>
        <w:ind w:left="8090" w:hanging="257"/>
      </w:pPr>
      <w:rPr>
        <w:rFonts w:hint="default"/>
        <w:lang w:val="ru-RU" w:eastAsia="en-US" w:bidi="ar-SA"/>
      </w:rPr>
    </w:lvl>
    <w:lvl w:ilvl="8" w:tplc="CADCE600">
      <w:numFmt w:val="bullet"/>
      <w:lvlText w:val="•"/>
      <w:lvlJc w:val="left"/>
      <w:pPr>
        <w:ind w:left="9149" w:hanging="257"/>
      </w:pPr>
      <w:rPr>
        <w:rFonts w:hint="default"/>
        <w:lang w:val="ru-RU" w:eastAsia="en-US" w:bidi="ar-SA"/>
      </w:rPr>
    </w:lvl>
  </w:abstractNum>
  <w:abstractNum w:abstractNumId="24" w15:restartNumberingAfterBreak="0">
    <w:nsid w:val="5B2325B7"/>
    <w:multiLevelType w:val="multilevel"/>
    <w:tmpl w:val="8104EF70"/>
    <w:lvl w:ilvl="0">
      <w:start w:val="2"/>
      <w:numFmt w:val="decimal"/>
      <w:lvlText w:val="%1"/>
      <w:lvlJc w:val="left"/>
      <w:pPr>
        <w:ind w:left="680" w:hanging="6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6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7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5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631"/>
      </w:pPr>
      <w:rPr>
        <w:rFonts w:hint="default"/>
        <w:lang w:val="ru-RU" w:eastAsia="en-US" w:bidi="ar-SA"/>
      </w:rPr>
    </w:lvl>
  </w:abstractNum>
  <w:abstractNum w:abstractNumId="25" w15:restartNumberingAfterBreak="0">
    <w:nsid w:val="6257723F"/>
    <w:multiLevelType w:val="hybridMultilevel"/>
    <w:tmpl w:val="306E468A"/>
    <w:lvl w:ilvl="0" w:tplc="99DAEF78">
      <w:start w:val="1"/>
      <w:numFmt w:val="decimal"/>
      <w:lvlText w:val="%1."/>
      <w:lvlJc w:val="left"/>
      <w:pPr>
        <w:ind w:left="680" w:hanging="25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C984130">
      <w:numFmt w:val="bullet"/>
      <w:lvlText w:val="•"/>
      <w:lvlJc w:val="left"/>
      <w:pPr>
        <w:ind w:left="1738" w:hanging="257"/>
      </w:pPr>
      <w:rPr>
        <w:rFonts w:hint="default"/>
        <w:lang w:val="ru-RU" w:eastAsia="en-US" w:bidi="ar-SA"/>
      </w:rPr>
    </w:lvl>
    <w:lvl w:ilvl="2" w:tplc="5B58A09C">
      <w:numFmt w:val="bullet"/>
      <w:lvlText w:val="•"/>
      <w:lvlJc w:val="left"/>
      <w:pPr>
        <w:ind w:left="2797" w:hanging="257"/>
      </w:pPr>
      <w:rPr>
        <w:rFonts w:hint="default"/>
        <w:lang w:val="ru-RU" w:eastAsia="en-US" w:bidi="ar-SA"/>
      </w:rPr>
    </w:lvl>
    <w:lvl w:ilvl="3" w:tplc="14B4AF2A">
      <w:numFmt w:val="bullet"/>
      <w:lvlText w:val="•"/>
      <w:lvlJc w:val="left"/>
      <w:pPr>
        <w:ind w:left="3855" w:hanging="257"/>
      </w:pPr>
      <w:rPr>
        <w:rFonts w:hint="default"/>
        <w:lang w:val="ru-RU" w:eastAsia="en-US" w:bidi="ar-SA"/>
      </w:rPr>
    </w:lvl>
    <w:lvl w:ilvl="4" w:tplc="87B81658">
      <w:numFmt w:val="bullet"/>
      <w:lvlText w:val="•"/>
      <w:lvlJc w:val="left"/>
      <w:pPr>
        <w:ind w:left="4914" w:hanging="257"/>
      </w:pPr>
      <w:rPr>
        <w:rFonts w:hint="default"/>
        <w:lang w:val="ru-RU" w:eastAsia="en-US" w:bidi="ar-SA"/>
      </w:rPr>
    </w:lvl>
    <w:lvl w:ilvl="5" w:tplc="9990A664">
      <w:numFmt w:val="bullet"/>
      <w:lvlText w:val="•"/>
      <w:lvlJc w:val="left"/>
      <w:pPr>
        <w:ind w:left="5973" w:hanging="257"/>
      </w:pPr>
      <w:rPr>
        <w:rFonts w:hint="default"/>
        <w:lang w:val="ru-RU" w:eastAsia="en-US" w:bidi="ar-SA"/>
      </w:rPr>
    </w:lvl>
    <w:lvl w:ilvl="6" w:tplc="F39685E2">
      <w:numFmt w:val="bullet"/>
      <w:lvlText w:val="•"/>
      <w:lvlJc w:val="left"/>
      <w:pPr>
        <w:ind w:left="7031" w:hanging="257"/>
      </w:pPr>
      <w:rPr>
        <w:rFonts w:hint="default"/>
        <w:lang w:val="ru-RU" w:eastAsia="en-US" w:bidi="ar-SA"/>
      </w:rPr>
    </w:lvl>
    <w:lvl w:ilvl="7" w:tplc="CDFE087E">
      <w:numFmt w:val="bullet"/>
      <w:lvlText w:val="•"/>
      <w:lvlJc w:val="left"/>
      <w:pPr>
        <w:ind w:left="8090" w:hanging="257"/>
      </w:pPr>
      <w:rPr>
        <w:rFonts w:hint="default"/>
        <w:lang w:val="ru-RU" w:eastAsia="en-US" w:bidi="ar-SA"/>
      </w:rPr>
    </w:lvl>
    <w:lvl w:ilvl="8" w:tplc="4834641C">
      <w:numFmt w:val="bullet"/>
      <w:lvlText w:val="•"/>
      <w:lvlJc w:val="left"/>
      <w:pPr>
        <w:ind w:left="9149" w:hanging="257"/>
      </w:pPr>
      <w:rPr>
        <w:rFonts w:hint="default"/>
        <w:lang w:val="ru-RU" w:eastAsia="en-US" w:bidi="ar-SA"/>
      </w:rPr>
    </w:lvl>
  </w:abstractNum>
  <w:abstractNum w:abstractNumId="26" w15:restartNumberingAfterBreak="0">
    <w:nsid w:val="670C06CF"/>
    <w:multiLevelType w:val="hybridMultilevel"/>
    <w:tmpl w:val="D536EED6"/>
    <w:lvl w:ilvl="0" w:tplc="47947D2E">
      <w:start w:val="1"/>
      <w:numFmt w:val="decimal"/>
      <w:lvlText w:val="%1."/>
      <w:lvlJc w:val="left"/>
      <w:pPr>
        <w:ind w:left="1393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0E651E">
      <w:start w:val="1"/>
      <w:numFmt w:val="decimal"/>
      <w:lvlText w:val="%2."/>
      <w:lvlJc w:val="left"/>
      <w:pPr>
        <w:ind w:left="480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710F142">
      <w:numFmt w:val="bullet"/>
      <w:lvlText w:val="•"/>
      <w:lvlJc w:val="left"/>
      <w:pPr>
        <w:ind w:left="5518" w:hanging="240"/>
      </w:pPr>
      <w:rPr>
        <w:rFonts w:hint="default"/>
        <w:lang w:val="ru-RU" w:eastAsia="en-US" w:bidi="ar-SA"/>
      </w:rPr>
    </w:lvl>
    <w:lvl w:ilvl="3" w:tplc="12BACF36">
      <w:numFmt w:val="bullet"/>
      <w:lvlText w:val="•"/>
      <w:lvlJc w:val="left"/>
      <w:pPr>
        <w:ind w:left="6236" w:hanging="240"/>
      </w:pPr>
      <w:rPr>
        <w:rFonts w:hint="default"/>
        <w:lang w:val="ru-RU" w:eastAsia="en-US" w:bidi="ar-SA"/>
      </w:rPr>
    </w:lvl>
    <w:lvl w:ilvl="4" w:tplc="0190504C">
      <w:numFmt w:val="bullet"/>
      <w:lvlText w:val="•"/>
      <w:lvlJc w:val="left"/>
      <w:pPr>
        <w:ind w:left="6955" w:hanging="240"/>
      </w:pPr>
      <w:rPr>
        <w:rFonts w:hint="default"/>
        <w:lang w:val="ru-RU" w:eastAsia="en-US" w:bidi="ar-SA"/>
      </w:rPr>
    </w:lvl>
    <w:lvl w:ilvl="5" w:tplc="DFAA2722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  <w:lvl w:ilvl="6" w:tplc="884C3002">
      <w:numFmt w:val="bullet"/>
      <w:lvlText w:val="•"/>
      <w:lvlJc w:val="left"/>
      <w:pPr>
        <w:ind w:left="8392" w:hanging="240"/>
      </w:pPr>
      <w:rPr>
        <w:rFonts w:hint="default"/>
        <w:lang w:val="ru-RU" w:eastAsia="en-US" w:bidi="ar-SA"/>
      </w:rPr>
    </w:lvl>
    <w:lvl w:ilvl="7" w:tplc="4D5E8E58">
      <w:numFmt w:val="bullet"/>
      <w:lvlText w:val="•"/>
      <w:lvlJc w:val="left"/>
      <w:pPr>
        <w:ind w:left="9110" w:hanging="240"/>
      </w:pPr>
      <w:rPr>
        <w:rFonts w:hint="default"/>
        <w:lang w:val="ru-RU" w:eastAsia="en-US" w:bidi="ar-SA"/>
      </w:rPr>
    </w:lvl>
    <w:lvl w:ilvl="8" w:tplc="54F8105E">
      <w:numFmt w:val="bullet"/>
      <w:lvlText w:val="•"/>
      <w:lvlJc w:val="left"/>
      <w:pPr>
        <w:ind w:left="9829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6AF80C05"/>
    <w:multiLevelType w:val="multilevel"/>
    <w:tmpl w:val="5FEA10AC"/>
    <w:lvl w:ilvl="0">
      <w:start w:val="8"/>
      <w:numFmt w:val="decimal"/>
      <w:lvlText w:val="%1"/>
      <w:lvlJc w:val="left"/>
      <w:pPr>
        <w:ind w:left="680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7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97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5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478"/>
      </w:pPr>
      <w:rPr>
        <w:rFonts w:hint="default"/>
        <w:lang w:val="ru-RU" w:eastAsia="en-US" w:bidi="ar-SA"/>
      </w:rPr>
    </w:lvl>
  </w:abstractNum>
  <w:abstractNum w:abstractNumId="28" w15:restartNumberingAfterBreak="0">
    <w:nsid w:val="6C3D316C"/>
    <w:multiLevelType w:val="multilevel"/>
    <w:tmpl w:val="D3C4C370"/>
    <w:lvl w:ilvl="0">
      <w:start w:val="4"/>
      <w:numFmt w:val="decimal"/>
      <w:lvlText w:val="%1"/>
      <w:lvlJc w:val="left"/>
      <w:pPr>
        <w:ind w:left="680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97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5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528"/>
      </w:pPr>
      <w:rPr>
        <w:rFonts w:hint="default"/>
        <w:lang w:val="ru-RU" w:eastAsia="en-US" w:bidi="ar-SA"/>
      </w:rPr>
    </w:lvl>
  </w:abstractNum>
  <w:abstractNum w:abstractNumId="29" w15:restartNumberingAfterBreak="0">
    <w:nsid w:val="6F206042"/>
    <w:multiLevelType w:val="multilevel"/>
    <w:tmpl w:val="497ED408"/>
    <w:lvl w:ilvl="0">
      <w:start w:val="7"/>
      <w:numFmt w:val="decimal"/>
      <w:lvlText w:val="%1"/>
      <w:lvlJc w:val="left"/>
      <w:pPr>
        <w:ind w:left="680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97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5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555"/>
      </w:pPr>
      <w:rPr>
        <w:rFonts w:hint="default"/>
        <w:lang w:val="ru-RU" w:eastAsia="en-US" w:bidi="ar-SA"/>
      </w:rPr>
    </w:lvl>
  </w:abstractNum>
  <w:abstractNum w:abstractNumId="30" w15:restartNumberingAfterBreak="0">
    <w:nsid w:val="72044DF2"/>
    <w:multiLevelType w:val="hybridMultilevel"/>
    <w:tmpl w:val="0740702A"/>
    <w:lvl w:ilvl="0" w:tplc="617EBA3C">
      <w:numFmt w:val="bullet"/>
      <w:lvlText w:val="-"/>
      <w:lvlJc w:val="left"/>
      <w:pPr>
        <w:ind w:left="680" w:hanging="315"/>
      </w:pPr>
      <w:rPr>
        <w:rFonts w:hint="default"/>
        <w:w w:val="99"/>
        <w:lang w:val="ru-RU" w:eastAsia="en-US" w:bidi="ar-SA"/>
      </w:rPr>
    </w:lvl>
    <w:lvl w:ilvl="1" w:tplc="23EA3C38">
      <w:numFmt w:val="bullet"/>
      <w:lvlText w:val="•"/>
      <w:lvlJc w:val="left"/>
      <w:pPr>
        <w:ind w:left="1738" w:hanging="315"/>
      </w:pPr>
      <w:rPr>
        <w:rFonts w:hint="default"/>
        <w:lang w:val="ru-RU" w:eastAsia="en-US" w:bidi="ar-SA"/>
      </w:rPr>
    </w:lvl>
    <w:lvl w:ilvl="2" w:tplc="B9E88B40">
      <w:numFmt w:val="bullet"/>
      <w:lvlText w:val="•"/>
      <w:lvlJc w:val="left"/>
      <w:pPr>
        <w:ind w:left="2797" w:hanging="315"/>
      </w:pPr>
      <w:rPr>
        <w:rFonts w:hint="default"/>
        <w:lang w:val="ru-RU" w:eastAsia="en-US" w:bidi="ar-SA"/>
      </w:rPr>
    </w:lvl>
    <w:lvl w:ilvl="3" w:tplc="982AF6FE">
      <w:numFmt w:val="bullet"/>
      <w:lvlText w:val="•"/>
      <w:lvlJc w:val="left"/>
      <w:pPr>
        <w:ind w:left="3855" w:hanging="315"/>
      </w:pPr>
      <w:rPr>
        <w:rFonts w:hint="default"/>
        <w:lang w:val="ru-RU" w:eastAsia="en-US" w:bidi="ar-SA"/>
      </w:rPr>
    </w:lvl>
    <w:lvl w:ilvl="4" w:tplc="FDF43D54">
      <w:numFmt w:val="bullet"/>
      <w:lvlText w:val="•"/>
      <w:lvlJc w:val="left"/>
      <w:pPr>
        <w:ind w:left="4914" w:hanging="315"/>
      </w:pPr>
      <w:rPr>
        <w:rFonts w:hint="default"/>
        <w:lang w:val="ru-RU" w:eastAsia="en-US" w:bidi="ar-SA"/>
      </w:rPr>
    </w:lvl>
    <w:lvl w:ilvl="5" w:tplc="3BDE3BD0">
      <w:numFmt w:val="bullet"/>
      <w:lvlText w:val="•"/>
      <w:lvlJc w:val="left"/>
      <w:pPr>
        <w:ind w:left="5973" w:hanging="315"/>
      </w:pPr>
      <w:rPr>
        <w:rFonts w:hint="default"/>
        <w:lang w:val="ru-RU" w:eastAsia="en-US" w:bidi="ar-SA"/>
      </w:rPr>
    </w:lvl>
    <w:lvl w:ilvl="6" w:tplc="ECCE4402">
      <w:numFmt w:val="bullet"/>
      <w:lvlText w:val="•"/>
      <w:lvlJc w:val="left"/>
      <w:pPr>
        <w:ind w:left="7031" w:hanging="315"/>
      </w:pPr>
      <w:rPr>
        <w:rFonts w:hint="default"/>
        <w:lang w:val="ru-RU" w:eastAsia="en-US" w:bidi="ar-SA"/>
      </w:rPr>
    </w:lvl>
    <w:lvl w:ilvl="7" w:tplc="5C5A5536">
      <w:numFmt w:val="bullet"/>
      <w:lvlText w:val="•"/>
      <w:lvlJc w:val="left"/>
      <w:pPr>
        <w:ind w:left="8090" w:hanging="315"/>
      </w:pPr>
      <w:rPr>
        <w:rFonts w:hint="default"/>
        <w:lang w:val="ru-RU" w:eastAsia="en-US" w:bidi="ar-SA"/>
      </w:rPr>
    </w:lvl>
    <w:lvl w:ilvl="8" w:tplc="4FF4C14C">
      <w:numFmt w:val="bullet"/>
      <w:lvlText w:val="•"/>
      <w:lvlJc w:val="left"/>
      <w:pPr>
        <w:ind w:left="9149" w:hanging="315"/>
      </w:pPr>
      <w:rPr>
        <w:rFonts w:hint="default"/>
        <w:lang w:val="ru-RU" w:eastAsia="en-US" w:bidi="ar-SA"/>
      </w:rPr>
    </w:lvl>
  </w:abstractNum>
  <w:abstractNum w:abstractNumId="31" w15:restartNumberingAfterBreak="0">
    <w:nsid w:val="75173FCF"/>
    <w:multiLevelType w:val="multilevel"/>
    <w:tmpl w:val="CD64F1D4"/>
    <w:lvl w:ilvl="0">
      <w:start w:val="1"/>
      <w:numFmt w:val="decimal"/>
      <w:lvlText w:val="%1."/>
      <w:lvlJc w:val="left"/>
      <w:pPr>
        <w:ind w:left="293" w:hanging="28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5" w:hanging="42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50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7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35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6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1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428"/>
      </w:pPr>
      <w:rPr>
        <w:rFonts w:hint="default"/>
        <w:lang w:val="ru-RU" w:eastAsia="en-US" w:bidi="ar-SA"/>
      </w:rPr>
    </w:lvl>
  </w:abstractNum>
  <w:abstractNum w:abstractNumId="32" w15:restartNumberingAfterBreak="0">
    <w:nsid w:val="7AFD05DB"/>
    <w:multiLevelType w:val="multilevel"/>
    <w:tmpl w:val="D8A8566E"/>
    <w:lvl w:ilvl="0">
      <w:start w:val="6"/>
      <w:numFmt w:val="decimal"/>
      <w:lvlText w:val="%1"/>
      <w:lvlJc w:val="left"/>
      <w:pPr>
        <w:ind w:left="680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6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97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5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466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26"/>
  </w:num>
  <w:num w:numId="3">
    <w:abstractNumId w:val="15"/>
  </w:num>
  <w:num w:numId="4">
    <w:abstractNumId w:val="8"/>
  </w:num>
  <w:num w:numId="5">
    <w:abstractNumId w:val="24"/>
  </w:num>
  <w:num w:numId="6">
    <w:abstractNumId w:val="17"/>
  </w:num>
  <w:num w:numId="7">
    <w:abstractNumId w:val="21"/>
  </w:num>
  <w:num w:numId="8">
    <w:abstractNumId w:val="16"/>
  </w:num>
  <w:num w:numId="9">
    <w:abstractNumId w:val="5"/>
  </w:num>
  <w:num w:numId="10">
    <w:abstractNumId w:val="10"/>
  </w:num>
  <w:num w:numId="11">
    <w:abstractNumId w:val="11"/>
  </w:num>
  <w:num w:numId="12">
    <w:abstractNumId w:val="0"/>
  </w:num>
  <w:num w:numId="13">
    <w:abstractNumId w:val="19"/>
  </w:num>
  <w:num w:numId="14">
    <w:abstractNumId w:val="7"/>
  </w:num>
  <w:num w:numId="15">
    <w:abstractNumId w:val="13"/>
  </w:num>
  <w:num w:numId="16">
    <w:abstractNumId w:val="14"/>
  </w:num>
  <w:num w:numId="17">
    <w:abstractNumId w:val="20"/>
  </w:num>
  <w:num w:numId="18">
    <w:abstractNumId w:val="23"/>
  </w:num>
  <w:num w:numId="19">
    <w:abstractNumId w:val="12"/>
  </w:num>
  <w:num w:numId="20">
    <w:abstractNumId w:val="25"/>
  </w:num>
  <w:num w:numId="21">
    <w:abstractNumId w:val="30"/>
  </w:num>
  <w:num w:numId="22">
    <w:abstractNumId w:val="6"/>
  </w:num>
  <w:num w:numId="23">
    <w:abstractNumId w:val="31"/>
  </w:num>
  <w:num w:numId="24">
    <w:abstractNumId w:val="1"/>
  </w:num>
  <w:num w:numId="25">
    <w:abstractNumId w:val="27"/>
  </w:num>
  <w:num w:numId="26">
    <w:abstractNumId w:val="29"/>
  </w:num>
  <w:num w:numId="27">
    <w:abstractNumId w:val="32"/>
  </w:num>
  <w:num w:numId="28">
    <w:abstractNumId w:val="2"/>
  </w:num>
  <w:num w:numId="29">
    <w:abstractNumId w:val="28"/>
  </w:num>
  <w:num w:numId="30">
    <w:abstractNumId w:val="9"/>
  </w:num>
  <w:num w:numId="31">
    <w:abstractNumId w:val="4"/>
  </w:num>
  <w:num w:numId="32">
    <w:abstractNumId w:val="2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CE"/>
    <w:rsid w:val="00007EF1"/>
    <w:rsid w:val="0009532F"/>
    <w:rsid w:val="000B2A83"/>
    <w:rsid w:val="002213A2"/>
    <w:rsid w:val="00483805"/>
    <w:rsid w:val="00664223"/>
    <w:rsid w:val="00684BCE"/>
    <w:rsid w:val="00A544B3"/>
    <w:rsid w:val="00BD5E49"/>
    <w:rsid w:val="00E5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783EAF8-3351-44FA-88F9-18CD2D87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1"/>
      <w:ind w:left="680" w:right="602" w:firstLine="566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853" w:hanging="260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680" w:firstLine="566"/>
      <w:jc w:val="both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680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544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44B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544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44B3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D5E49"/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09532F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09532F"/>
    <w:rPr>
      <w:rFonts w:ascii="Times New Roman" w:eastAsia="Times New Roman" w:hAnsi="Times New Roman" w:cs="Times New Roman"/>
      <w:b/>
      <w:bCs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5935</Words>
  <Characters>33833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Кино</Company>
  <LinksUpToDate>false</LinksUpToDate>
  <CharactersWithSpaces>39689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Кокошкина Юлия Константиновна</dc:creator>
  <cp:lastModifiedBy>Кокошкина Юлия Константиновна</cp:lastModifiedBy>
  <cp:revision>5</cp:revision>
  <dcterms:created xsi:type="dcterms:W3CDTF">2023-03-13T10:56:00Z</dcterms:created>
  <dcterms:modified xsi:type="dcterms:W3CDTF">2023-03-17T11:05:00Z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2023-03-01T00:00:00Z</vt:filetime>
  </property>
</Properties>
</file>